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C1A0" w14:textId="77777777" w:rsidR="002E5A81" w:rsidRDefault="002E5A81" w:rsidP="005567C8">
      <w:pPr>
        <w:spacing w:after="0" w:line="240" w:lineRule="auto"/>
        <w:rPr>
          <w:rFonts w:ascii="Verdana" w:eastAsia="Times New Roman" w:hAnsi="Verdana"/>
          <w:sz w:val="20"/>
          <w:szCs w:val="20"/>
          <w:lang w:eastAsia="x-none"/>
        </w:rPr>
      </w:pPr>
    </w:p>
    <w:p w14:paraId="02069706" w14:textId="071E5C74" w:rsidR="008070CA" w:rsidRPr="00FB6F93" w:rsidRDefault="007126E3" w:rsidP="005567C8">
      <w:pPr>
        <w:spacing w:after="0" w:line="240" w:lineRule="auto"/>
        <w:rPr>
          <w:rFonts w:ascii="Verdana" w:eastAsiaTheme="minorHAnsi" w:hAnsi="Verdana"/>
          <w:b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x-none"/>
        </w:rPr>
        <w:t xml:space="preserve">Załącznik nr </w:t>
      </w:r>
      <w:r w:rsidR="0085058C">
        <w:rPr>
          <w:rFonts w:ascii="Verdana" w:eastAsia="Times New Roman" w:hAnsi="Verdana"/>
          <w:sz w:val="20"/>
          <w:szCs w:val="20"/>
          <w:lang w:eastAsia="x-none"/>
        </w:rPr>
        <w:t>3</w:t>
      </w:r>
      <w:r w:rsidR="00255A81">
        <w:rPr>
          <w:rFonts w:ascii="Verdana" w:eastAsia="Times New Roman" w:hAnsi="Verdana"/>
          <w:sz w:val="20"/>
          <w:szCs w:val="20"/>
          <w:lang w:eastAsia="x-none"/>
        </w:rPr>
        <w:t xml:space="preserve"> do ogłoszenia nr: </w:t>
      </w:r>
      <w:r w:rsidR="00D76B49" w:rsidRPr="00C63B67">
        <w:rPr>
          <w:rFonts w:ascii="Verdana" w:eastAsia="Times New Roman" w:hAnsi="Verdana"/>
          <w:sz w:val="20"/>
          <w:szCs w:val="20"/>
          <w:lang w:eastAsia="x-none"/>
        </w:rPr>
        <w:t xml:space="preserve">GDDKiA </w:t>
      </w:r>
      <w:r w:rsidR="00D76B49" w:rsidRPr="00FB6F93">
        <w:rPr>
          <w:rFonts w:ascii="Verdana" w:eastAsia="Times New Roman" w:hAnsi="Verdana"/>
          <w:sz w:val="20"/>
          <w:szCs w:val="20"/>
          <w:lang w:eastAsia="x-none"/>
        </w:rPr>
        <w:t xml:space="preserve">- </w:t>
      </w:r>
      <w:bookmarkStart w:id="0" w:name="ezdSprawaZnak"/>
      <w:r w:rsidR="005E4A9C" w:rsidRPr="00FB6F93">
        <w:rPr>
          <w:rFonts w:ascii="Verdana" w:hAnsi="Verdana"/>
          <w:b/>
          <w:sz w:val="20"/>
          <w:szCs w:val="20"/>
        </w:rPr>
        <w:t>O/RZ.T-1-1.2431.</w:t>
      </w:r>
      <w:r w:rsidR="00E4379B">
        <w:rPr>
          <w:rFonts w:ascii="Verdana" w:hAnsi="Verdana"/>
          <w:b/>
          <w:sz w:val="20"/>
          <w:szCs w:val="20"/>
        </w:rPr>
        <w:t>7</w:t>
      </w:r>
      <w:r w:rsidR="005E4A9C" w:rsidRPr="00FB6F93">
        <w:rPr>
          <w:rFonts w:ascii="Verdana" w:hAnsi="Verdana"/>
          <w:b/>
          <w:sz w:val="20"/>
          <w:szCs w:val="20"/>
        </w:rPr>
        <w:t>.202</w:t>
      </w:r>
      <w:bookmarkEnd w:id="0"/>
      <w:r w:rsidR="00FB6F93" w:rsidRPr="00FB6F93">
        <w:rPr>
          <w:rFonts w:ascii="Verdana" w:hAnsi="Verdana"/>
          <w:b/>
          <w:sz w:val="20"/>
          <w:szCs w:val="20"/>
        </w:rPr>
        <w:t>6</w:t>
      </w:r>
    </w:p>
    <w:p w14:paraId="58C9FA29" w14:textId="77777777" w:rsidR="00A25A13" w:rsidRDefault="00A25A13" w:rsidP="00D7116A">
      <w:pPr>
        <w:tabs>
          <w:tab w:val="left" w:pos="1134"/>
          <w:tab w:val="right" w:pos="9072"/>
        </w:tabs>
        <w:spacing w:after="0" w:line="260" w:lineRule="exact"/>
        <w:rPr>
          <w:rFonts w:ascii="Verdana" w:eastAsia="Times New Roman" w:hAnsi="Verdana"/>
          <w:b/>
          <w:bCs/>
          <w:iCs/>
          <w:sz w:val="20"/>
          <w:szCs w:val="20"/>
          <w:lang w:eastAsia="pl-PL"/>
        </w:rPr>
      </w:pPr>
    </w:p>
    <w:p w14:paraId="5CFEDFC8" w14:textId="77777777" w:rsidR="00406932" w:rsidRDefault="00406932" w:rsidP="0085058C">
      <w:pPr>
        <w:spacing w:after="0"/>
        <w:jc w:val="center"/>
        <w:rPr>
          <w:rFonts w:ascii="Verdana" w:eastAsia="Times New Roman" w:hAnsi="Verdana"/>
          <w:b/>
          <w:sz w:val="28"/>
          <w:szCs w:val="28"/>
          <w:u w:val="single"/>
          <w:lang w:eastAsia="pl-PL"/>
        </w:rPr>
      </w:pPr>
    </w:p>
    <w:p w14:paraId="0B63FDBB" w14:textId="77777777" w:rsidR="00406932" w:rsidRDefault="00406932" w:rsidP="0085058C">
      <w:pPr>
        <w:spacing w:after="0"/>
        <w:jc w:val="center"/>
        <w:rPr>
          <w:rFonts w:ascii="Verdana" w:eastAsia="Times New Roman" w:hAnsi="Verdana"/>
          <w:b/>
          <w:sz w:val="28"/>
          <w:szCs w:val="28"/>
          <w:u w:val="single"/>
          <w:lang w:eastAsia="pl-PL"/>
        </w:rPr>
      </w:pPr>
    </w:p>
    <w:p w14:paraId="2724B004" w14:textId="77777777" w:rsidR="002610FF" w:rsidRPr="002610FF" w:rsidRDefault="002610FF" w:rsidP="002610FF">
      <w:pPr>
        <w:pStyle w:val="Akapitzlist"/>
        <w:spacing w:after="0" w:line="240" w:lineRule="auto"/>
        <w:rPr>
          <w:rFonts w:ascii="Verdana" w:hAnsi="Verdana"/>
          <w:b/>
          <w:bCs/>
          <w:sz w:val="28"/>
          <w:szCs w:val="28"/>
          <w:u w:val="single"/>
        </w:rPr>
      </w:pPr>
      <w:r w:rsidRPr="002610FF">
        <w:rPr>
          <w:rFonts w:ascii="Verdana" w:hAnsi="Verdana"/>
          <w:b/>
          <w:bCs/>
          <w:sz w:val="28"/>
          <w:szCs w:val="28"/>
          <w:u w:val="single"/>
        </w:rPr>
        <w:t>Opis oferowanego zestawu do inspekcji rurociągów</w:t>
      </w:r>
    </w:p>
    <w:p w14:paraId="20D8A0B5" w14:textId="77777777" w:rsidR="00A25A13" w:rsidRDefault="00A25A13" w:rsidP="00A25A13">
      <w:pPr>
        <w:spacing w:after="0" w:line="240" w:lineRule="auto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6896ACE5" w14:textId="77777777" w:rsidR="00406932" w:rsidRDefault="00406932" w:rsidP="00A25A13">
      <w:pPr>
        <w:spacing w:after="0" w:line="240" w:lineRule="auto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319A0237" w14:textId="38DBF018" w:rsidR="00A25A13" w:rsidRDefault="00A25A13" w:rsidP="00A25A1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Zamawiający:</w:t>
      </w:r>
    </w:p>
    <w:p w14:paraId="7C53D63D" w14:textId="77777777" w:rsidR="00A25A13" w:rsidRDefault="00A25A13" w:rsidP="00A25A13">
      <w:pPr>
        <w:spacing w:after="0"/>
        <w:jc w:val="center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Generalna Dyrekcja Dróg Krajowych i Autostrad</w:t>
      </w:r>
    </w:p>
    <w:p w14:paraId="6574BC61" w14:textId="08DB4E66" w:rsidR="00A25A13" w:rsidRPr="00D7116A" w:rsidRDefault="00A25A13" w:rsidP="00D7116A">
      <w:pPr>
        <w:spacing w:after="0"/>
        <w:jc w:val="center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Oddział w Rzeszowie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ul. Legionów 20, 35-959 Rzeszów</w:t>
      </w:r>
    </w:p>
    <w:p w14:paraId="2FC3D710" w14:textId="77777777" w:rsidR="00406932" w:rsidRDefault="00406932" w:rsidP="00E4379B">
      <w:pPr>
        <w:spacing w:after="0"/>
        <w:jc w:val="both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10A683B6" w14:textId="7773C7C5" w:rsidR="00E4379B" w:rsidRDefault="00E4379B" w:rsidP="00E4379B">
      <w:pPr>
        <w:spacing w:after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Przedmiot zamówienia:</w:t>
      </w:r>
    </w:p>
    <w:p w14:paraId="5F1795E9" w14:textId="77777777" w:rsidR="00E4379B" w:rsidRDefault="00E4379B" w:rsidP="00E4379B">
      <w:pPr>
        <w:pStyle w:val="Default"/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Dróg Krajowych i Autostrad Oddział w Rzeszowie Wydział Technologii i Jakości Budowy Dróg – Laboratorium Drogowe zamierza zlecić dostawę fabrycznie nowej kamery samojezdnej do monitorowania/inspekcji stanu faktycznego rur dla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pl-PL"/>
        </w:rPr>
        <w:t>odwodnień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drogowych.</w:t>
      </w:r>
    </w:p>
    <w:p w14:paraId="26DEFFB6" w14:textId="77777777" w:rsidR="00E4379B" w:rsidRDefault="00E4379B" w:rsidP="00E4379B">
      <w:pPr>
        <w:pStyle w:val="Default"/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404AA74" w14:textId="77777777" w:rsidR="00E4379B" w:rsidRDefault="00E4379B" w:rsidP="00E4379B">
      <w:pPr>
        <w:jc w:val="both"/>
        <w:rPr>
          <w:rFonts w:ascii="Verdana" w:eastAsia="Times New Roman" w:hAnsi="Verdana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bCs/>
          <w:color w:val="000000"/>
          <w:sz w:val="20"/>
          <w:szCs w:val="20"/>
          <w:lang w:eastAsia="pl-PL"/>
        </w:rPr>
        <w:t>Zakres zamówienia obejmuje:</w:t>
      </w:r>
    </w:p>
    <w:p w14:paraId="520C0CF7" w14:textId="77777777" w:rsidR="00E4379B" w:rsidRDefault="00E4379B" w:rsidP="00E4379B">
      <w:pPr>
        <w:pStyle w:val="Default"/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Dostawa fabrycznie nowego mobilnego zestawu do inspekcji rurociągów, wyposażonego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br/>
        <w:t>w samojezdną kamerę, przeznaczonego do pracy w kanałach o średnicy od 150 mm do 1500 mm, wraz z niezbędnym osprzętem.</w:t>
      </w:r>
    </w:p>
    <w:p w14:paraId="335A3DFE" w14:textId="77777777" w:rsidR="00E4379B" w:rsidRDefault="00E4379B" w:rsidP="00E4379B">
      <w:pPr>
        <w:pStyle w:val="Default"/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8090015" w14:textId="77777777" w:rsidR="00E4379B" w:rsidRDefault="00E4379B" w:rsidP="00E4379B">
      <w:pPr>
        <w:pStyle w:val="Default"/>
        <w:spacing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 skład zestawu wchodzą:</w:t>
      </w:r>
    </w:p>
    <w:p w14:paraId="5A37D401" w14:textId="1F5494EC" w:rsidR="00802112" w:rsidRDefault="00802112" w:rsidP="00B978CF">
      <w:pPr>
        <w:spacing w:after="0"/>
        <w:jc w:val="both"/>
        <w:rPr>
          <w:rFonts w:ascii="Verdana" w:eastAsia="Times New Roman" w:hAnsi="Verdana"/>
          <w:b/>
          <w:bCs/>
          <w:color w:val="000000"/>
          <w:sz w:val="20"/>
          <w:szCs w:val="20"/>
          <w:lang w:eastAsia="pl-PL"/>
        </w:rPr>
      </w:pPr>
    </w:p>
    <w:tbl>
      <w:tblPr>
        <w:tblW w:w="547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703"/>
        <w:gridCol w:w="709"/>
        <w:gridCol w:w="5670"/>
        <w:gridCol w:w="1415"/>
      </w:tblGrid>
      <w:tr w:rsidR="003554C1" w14:paraId="78137864" w14:textId="77777777" w:rsidTr="00406932">
        <w:trPr>
          <w:cantSplit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065C7F" w14:textId="77777777" w:rsidR="002B2824" w:rsidRDefault="002B2824" w:rsidP="0074358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Verdana" w:eastAsia="Arial Unicode MS" w:hAnsi="Verdana"/>
                <w:sz w:val="18"/>
                <w:szCs w:val="18"/>
              </w:rPr>
            </w:pPr>
            <w:r>
              <w:rPr>
                <w:rFonts w:ascii="Verdana" w:eastAsia="Arial Unicode MS" w:hAnsi="Verdana"/>
                <w:sz w:val="18"/>
                <w:szCs w:val="18"/>
              </w:rPr>
              <w:t>Lp.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173865" w14:textId="77777777" w:rsidR="002B2824" w:rsidRDefault="002B2824" w:rsidP="0074358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Zapotrzebowanie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B66BD" w14:textId="77777777" w:rsidR="002B2824" w:rsidRDefault="002B2824" w:rsidP="0074358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0137A7" w14:textId="77777777" w:rsidR="002B2824" w:rsidRDefault="002B2824" w:rsidP="0074358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Verdana" w:eastAsia="Times New Roman" w:hAnsi="Verdana"/>
                <w:noProof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noProof/>
                <w:sz w:val="18"/>
                <w:szCs w:val="18"/>
                <w:lang w:eastAsia="pl-PL"/>
              </w:rPr>
              <w:t>Wymagania stawiane przez Zamawiającego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C0D716" w14:textId="77777777" w:rsidR="002B2824" w:rsidRDefault="002B2824" w:rsidP="0074358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Verdana" w:eastAsia="Times New Roman" w:hAnsi="Verdana"/>
                <w:noProof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noProof/>
                <w:sz w:val="18"/>
                <w:szCs w:val="18"/>
                <w:lang w:eastAsia="pl-PL"/>
              </w:rPr>
              <w:t xml:space="preserve">Opis oferowanego sprzętu. Wyposarzenie zgodne z wymaganiami </w:t>
            </w:r>
          </w:p>
          <w:p w14:paraId="20084388" w14:textId="77777777" w:rsidR="002B2824" w:rsidRDefault="002B2824" w:rsidP="0074358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Verdana" w:eastAsia="Times New Roman" w:hAnsi="Verdana"/>
                <w:noProof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/>
                <w:noProof/>
                <w:sz w:val="18"/>
                <w:szCs w:val="18"/>
                <w:lang w:eastAsia="pl-PL"/>
              </w:rPr>
              <w:t>TAK/NIE</w:t>
            </w:r>
          </w:p>
        </w:tc>
      </w:tr>
      <w:tr w:rsidR="00406932" w14:paraId="22F4627B" w14:textId="77777777" w:rsidTr="00406932">
        <w:trPr>
          <w:cantSplit/>
          <w:trHeight w:val="93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E992E" w14:textId="0A61034B" w:rsidR="00E4379B" w:rsidRPr="002B2824" w:rsidRDefault="00E4379B" w:rsidP="00E4379B">
            <w:p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  <w:r>
              <w:rPr>
                <w:rFonts w:ascii="Verdana" w:eastAsia="Arial Unicode MS" w:hAnsi="Verdana"/>
                <w:sz w:val="18"/>
                <w:szCs w:val="18"/>
                <w:lang w:eastAsia="pl-PL"/>
              </w:rPr>
              <w:t xml:space="preserve">1. 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F22" w14:textId="4EF9DE4A" w:rsidR="00E4379B" w:rsidRPr="0041166F" w:rsidRDefault="00E4379B" w:rsidP="00E4379B">
            <w:pPr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 w:rsidRPr="00A329FE">
              <w:rPr>
                <w:rFonts w:ascii="Verdana" w:hAnsi="Verdana"/>
                <w:sz w:val="16"/>
                <w:szCs w:val="16"/>
              </w:rPr>
              <w:t xml:space="preserve">Kamera Przednia – </w:t>
            </w:r>
            <w:proofErr w:type="spellStart"/>
            <w:r w:rsidRPr="00A329FE">
              <w:rPr>
                <w:rFonts w:ascii="Verdana" w:hAnsi="Verdana"/>
                <w:sz w:val="16"/>
                <w:szCs w:val="16"/>
              </w:rPr>
              <w:t>uchylno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329FE">
              <w:rPr>
                <w:rFonts w:ascii="Verdana" w:hAnsi="Verdana"/>
                <w:sz w:val="16"/>
                <w:szCs w:val="16"/>
              </w:rPr>
              <w:t>obrotowa HD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818C0" w14:textId="54BBFF6A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  <w:r w:rsidRPr="004A2A01">
              <w:rPr>
                <w:rFonts w:ascii="Verdana" w:eastAsia="Times New Roman" w:hAnsi="Verdana"/>
                <w:sz w:val="16"/>
                <w:szCs w:val="16"/>
                <w:lang w:eastAsia="pl-PL"/>
              </w:rPr>
              <w:t>1 szt.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38B8" w14:textId="7AD3C4DF" w:rsidR="00E4379B" w:rsidRPr="002B2824" w:rsidRDefault="00E4379B" w:rsidP="00E4379B">
            <w:pPr>
              <w:pStyle w:val="Akapitzlist"/>
              <w:tabs>
                <w:tab w:val="left" w:pos="353"/>
              </w:tabs>
              <w:spacing w:after="0" w:line="240" w:lineRule="auto"/>
              <w:ind w:left="0"/>
              <w:rPr>
                <w:rFonts w:ascii="Verdana" w:hAnsi="Verdana"/>
                <w:sz w:val="16"/>
                <w:szCs w:val="16"/>
              </w:rPr>
            </w:pPr>
            <w:r w:rsidRPr="008C25B4">
              <w:rPr>
                <w:rFonts w:ascii="Verdana" w:eastAsia="Calibri" w:hAnsi="Verdana"/>
                <w:iCs/>
                <w:color w:val="000000" w:themeColor="text1"/>
                <w:sz w:val="16"/>
                <w:szCs w:val="16"/>
              </w:rPr>
              <w:t xml:space="preserve">- minimalna rozdzielczość </w:t>
            </w:r>
            <w:r w:rsidRPr="008C25B4">
              <w:rPr>
                <w:rFonts w:ascii="Verdana" w:hAnsi="Verdana"/>
                <w:sz w:val="16"/>
                <w:szCs w:val="16"/>
              </w:rPr>
              <w:t>1920×1080 pikseli (Full HD)</w:t>
            </w:r>
            <w:r w:rsidRPr="008C25B4">
              <w:rPr>
                <w:rFonts w:ascii="Verdana" w:eastAsia="Calibri" w:hAnsi="Verdana"/>
                <w:iCs/>
                <w:color w:val="000000" w:themeColor="text1"/>
                <w:sz w:val="16"/>
                <w:szCs w:val="16"/>
              </w:rPr>
              <w:t xml:space="preserve">,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C2CF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6C706DAE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D603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8F5F4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04258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65B" w14:textId="62541828" w:rsidR="00E4379B" w:rsidRPr="00E47BDF" w:rsidRDefault="00E4379B" w:rsidP="00E4379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Verdana" w:hAnsi="Verdana"/>
                <w:iCs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minimalny zoom optyczny 10x,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A979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2AA10579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CAD8A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A4E64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2233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F07E" w14:textId="72AD910C" w:rsidR="00E4379B" w:rsidRPr="00E47BDF" w:rsidRDefault="00E4379B" w:rsidP="00E4379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Verdana" w:hAnsi="Verdana"/>
                <w:iCs/>
                <w:sz w:val="16"/>
                <w:szCs w:val="16"/>
              </w:rPr>
            </w:pPr>
            <w:r w:rsidRPr="008C25B4">
              <w:rPr>
                <w:rFonts w:ascii="Verdana" w:hAnsi="Verdana"/>
                <w:color w:val="000000"/>
                <w:sz w:val="16"/>
                <w:szCs w:val="16"/>
              </w:rPr>
              <w:t>- minimalny zoom cyfrowy 12x,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62E" w14:textId="77777777" w:rsidR="00E4379B" w:rsidRPr="00A81227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5C5782A5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C6B9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AA42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773FA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B08" w14:textId="7C3B9C5E" w:rsidR="00E4379B" w:rsidRPr="00E47BDF" w:rsidRDefault="00E4379B" w:rsidP="00E4379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Verdana" w:hAnsi="Verdana"/>
                <w:iCs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ostrość automatyczna/manualna,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A40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45BEA29D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BD307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B7A47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EBB41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EB4" w14:textId="69F26B3B" w:rsidR="00E4379B" w:rsidRPr="00E47BDF" w:rsidRDefault="00E4379B" w:rsidP="00E4379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czułość na światło minimum 0,05 Lux,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AACE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2D8EA89D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2B97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20F6E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C50E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04C" w14:textId="2B1196E2" w:rsidR="00E4379B" w:rsidRPr="00E47BDF" w:rsidRDefault="00E4379B" w:rsidP="00E4379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oświetlenie wysokiej jakości,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578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5166DB9C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75578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6AC8B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62311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2375" w14:textId="1E762C08" w:rsidR="00E4379B" w:rsidRPr="00E47BDF" w:rsidRDefault="00E4379B" w:rsidP="00E4379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obrót poziomy (osiowy): 360°, nieskończona rotacja,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900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57CF1ABD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3FA84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E730A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45B5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335A" w14:textId="7D0C35B6" w:rsidR="00E4379B" w:rsidRPr="004B2EFC" w:rsidRDefault="00E4379B" w:rsidP="00E4379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minimalne pochylenie pionowe 270° (od -135° do 135° w pionie),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48A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7CF41795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676B5" w14:textId="77777777" w:rsidR="00E4379B" w:rsidRPr="00C957FF" w:rsidRDefault="00E4379B" w:rsidP="00E4379B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4CA8E" w14:textId="77777777" w:rsidR="00E4379B" w:rsidRDefault="00E4379B" w:rsidP="00E4379B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B8A65" w14:textId="77777777" w:rsidR="00E4379B" w:rsidRDefault="00E4379B" w:rsidP="00E4379B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23F" w14:textId="2C34B03C" w:rsidR="00E4379B" w:rsidRPr="004B2EFC" w:rsidRDefault="00E4379B" w:rsidP="00E4379B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8C25B4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temperatura pracy 0°C do +40°C,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E4A" w14:textId="77777777" w:rsidR="00E4379B" w:rsidRDefault="00E4379B" w:rsidP="00E4379B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418C7EB4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B81AD" w14:textId="77777777" w:rsidR="002B2824" w:rsidRPr="00C957FF" w:rsidRDefault="002B2824" w:rsidP="002B2824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AAC9B" w14:textId="77777777" w:rsidR="002B2824" w:rsidRDefault="002B2824" w:rsidP="00743586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C795F" w14:textId="77777777" w:rsidR="002B2824" w:rsidRDefault="002B2824" w:rsidP="00743586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A904" w14:textId="77777777" w:rsidR="00E4379B" w:rsidRDefault="00E4379B" w:rsidP="00E4379B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9B1EF3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system anty-para w celu redukcji zaparowania: podgrzewanie </w:t>
            </w:r>
          </w:p>
          <w:p w14:paraId="20E8FACB" w14:textId="098F0A18" w:rsidR="002B2824" w:rsidRPr="00E4379B" w:rsidRDefault="00E4379B" w:rsidP="00E4379B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obiektywu lub kamera ogrzewa obiektyw własnym światłem,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9F3" w14:textId="77777777" w:rsidR="002B2824" w:rsidRDefault="002B2824" w:rsidP="00743586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4531FD68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23F49" w14:textId="77777777" w:rsidR="002B2824" w:rsidRPr="00C957FF" w:rsidRDefault="002B2824" w:rsidP="002B2824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27E15" w14:textId="77777777" w:rsidR="002B2824" w:rsidRDefault="002B2824" w:rsidP="00743586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A5B4" w14:textId="77777777" w:rsidR="002B2824" w:rsidRDefault="002B2824" w:rsidP="00743586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C1A" w14:textId="6EF2944B" w:rsidR="002B2824" w:rsidRPr="00E4379B" w:rsidRDefault="00E4379B" w:rsidP="00E4379B">
            <w:pPr>
              <w:pStyle w:val="Nagwek1"/>
              <w:spacing w:before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9B1EF3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klasa ochrony IP68</w:t>
            </w:r>
            <w:r w:rsidR="00000E0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46C0" w14:textId="77777777" w:rsidR="002B2824" w:rsidRDefault="002B2824" w:rsidP="00743586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03CF0D89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2743A" w14:textId="77777777" w:rsidR="002B2824" w:rsidRPr="00C957FF" w:rsidRDefault="002B2824" w:rsidP="002B2824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197AE" w14:textId="77777777" w:rsidR="002B2824" w:rsidRDefault="002B2824" w:rsidP="002B2824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4DA69" w14:textId="77777777" w:rsidR="002B2824" w:rsidRDefault="002B2824" w:rsidP="002B2824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409" w14:textId="77777777" w:rsidR="00E4379B" w:rsidRPr="00A01ADD" w:rsidRDefault="00E4379B" w:rsidP="00E4379B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A01ADD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zdolność do pracy w pełnym zanurzeniu, minimalna szczelność     </w:t>
            </w:r>
          </w:p>
          <w:p w14:paraId="0BBBACB7" w14:textId="2DFC7F67" w:rsidR="002B2824" w:rsidRPr="00E4379B" w:rsidRDefault="00E4379B" w:rsidP="00E4379B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A01ADD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ciśnienia 1bar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F4B" w14:textId="77777777" w:rsidR="002B2824" w:rsidRDefault="002B2824" w:rsidP="002B282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4A7D5C58" w14:textId="77777777" w:rsidTr="00406932">
        <w:trPr>
          <w:cantSplit/>
          <w:trHeight w:val="84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84063" w14:textId="77777777" w:rsidR="002B2824" w:rsidRPr="00C957FF" w:rsidRDefault="002B2824" w:rsidP="002B2824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ADA5F" w14:textId="77777777" w:rsidR="002B2824" w:rsidRDefault="002B2824" w:rsidP="002B2824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6880" w14:textId="77777777" w:rsidR="002B2824" w:rsidRDefault="002B2824" w:rsidP="002B2824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EE3" w14:textId="5AA6F474" w:rsidR="002B2824" w:rsidRPr="00000E0A" w:rsidRDefault="00000E0A" w:rsidP="00000E0A">
            <w:pPr>
              <w:pStyle w:val="Nagwek1"/>
              <w:spacing w:before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BD6A3D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dwie diody laserowe, laserowy pomiar średnicy rury w kanale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40A2" w14:textId="77777777" w:rsidR="002B2824" w:rsidRDefault="002B2824" w:rsidP="002B282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2D3AA94B" w14:textId="77777777" w:rsidTr="00406932">
        <w:trPr>
          <w:cantSplit/>
          <w:trHeight w:val="72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38CE8" w14:textId="77777777" w:rsidR="00000E0A" w:rsidRDefault="00000E0A" w:rsidP="00000E0A">
            <w:p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  <w:p w14:paraId="34E667E3" w14:textId="7EF54218" w:rsidR="00000E0A" w:rsidRPr="00E355EC" w:rsidRDefault="00000E0A" w:rsidP="00000E0A">
            <w:p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  <w:r>
              <w:rPr>
                <w:rFonts w:ascii="Verdana" w:eastAsia="Arial Unicode MS" w:hAnsi="Verdan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C3DEB" w14:textId="0FD8FFC3" w:rsidR="00000E0A" w:rsidRPr="002B2824" w:rsidRDefault="00000E0A" w:rsidP="00000E0A">
            <w:pPr>
              <w:pStyle w:val="Akapitzlist"/>
              <w:tabs>
                <w:tab w:val="left" w:pos="242"/>
                <w:tab w:val="left" w:pos="518"/>
              </w:tabs>
              <w:spacing w:after="0" w:line="240" w:lineRule="auto"/>
              <w:ind w:left="70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t>Kamera Tylna HD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01AAA" w14:textId="0588E94D" w:rsidR="00000E0A" w:rsidRDefault="00000E0A" w:rsidP="00000E0A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  <w:lang w:eastAsia="pl-PL"/>
              </w:rPr>
              <w:t>1 szt.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1BD" w14:textId="1CABD816" w:rsidR="00000E0A" w:rsidRPr="00000E0A" w:rsidRDefault="00000E0A" w:rsidP="00000E0A">
            <w:pPr>
              <w:tabs>
                <w:tab w:val="left" w:pos="242"/>
                <w:tab w:val="left" w:pos="518"/>
              </w:tabs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000E0A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minimalna rozdzielczość </w:t>
            </w:r>
            <w:r w:rsidRPr="00000E0A">
              <w:rPr>
                <w:rFonts w:ascii="Verdana" w:hAnsi="Verdana"/>
                <w:sz w:val="16"/>
                <w:szCs w:val="16"/>
              </w:rPr>
              <w:t>1920×1080 pikseli (Full HD)</w:t>
            </w:r>
            <w:r w:rsidRPr="00000E0A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B4E" w14:textId="77777777" w:rsidR="00000E0A" w:rsidRDefault="00000E0A" w:rsidP="00000E0A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70358CE4" w14:textId="77777777" w:rsidTr="00406932">
        <w:trPr>
          <w:cantSplit/>
          <w:trHeight w:val="69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D6070" w14:textId="77777777" w:rsidR="00000E0A" w:rsidRPr="00C957FF" w:rsidRDefault="00000E0A" w:rsidP="00000E0A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97962" w14:textId="77777777" w:rsidR="00000E0A" w:rsidRDefault="00000E0A" w:rsidP="00000E0A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2967F" w14:textId="77777777" w:rsidR="00000E0A" w:rsidRDefault="00000E0A" w:rsidP="00000E0A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3D36" w14:textId="078D8BA1" w:rsidR="00000E0A" w:rsidRPr="00F710E9" w:rsidRDefault="00000E0A" w:rsidP="00000E0A">
            <w:pPr>
              <w:tabs>
                <w:tab w:val="left" w:pos="1134"/>
              </w:tabs>
              <w:spacing w:after="0" w:line="240" w:lineRule="auto"/>
              <w:rPr>
                <w:rFonts w:ascii="Verdana" w:eastAsia="Arial Unicode MS" w:hAnsi="Verdana"/>
                <w:sz w:val="16"/>
                <w:szCs w:val="16"/>
              </w:rPr>
            </w:pPr>
            <w:r w:rsidRPr="00AA5C3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oświetlenie,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780" w14:textId="77777777" w:rsidR="00000E0A" w:rsidRDefault="00000E0A" w:rsidP="00000E0A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26641B34" w14:textId="77777777" w:rsidTr="00406932">
        <w:trPr>
          <w:cantSplit/>
          <w:trHeight w:val="69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620D5" w14:textId="77777777" w:rsidR="00000E0A" w:rsidRPr="00C957FF" w:rsidRDefault="00000E0A" w:rsidP="00000E0A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656C2" w14:textId="77777777" w:rsidR="00000E0A" w:rsidRDefault="00000E0A" w:rsidP="00000E0A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B1FFA" w14:textId="77777777" w:rsidR="00000E0A" w:rsidRDefault="00000E0A" w:rsidP="00000E0A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88F2" w14:textId="5C32457A" w:rsidR="00000E0A" w:rsidRPr="00F710E9" w:rsidRDefault="00000E0A" w:rsidP="00000E0A">
            <w:pPr>
              <w:tabs>
                <w:tab w:val="left" w:pos="1134"/>
              </w:tabs>
              <w:spacing w:after="0" w:line="240" w:lineRule="auto"/>
              <w:rPr>
                <w:rFonts w:ascii="Verdana" w:eastAsia="Arial Unicode MS" w:hAnsi="Verdana"/>
                <w:sz w:val="16"/>
                <w:szCs w:val="16"/>
              </w:rPr>
            </w:pPr>
            <w:r w:rsidRPr="00AA5C3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temperatura pracy 0°C do +40°C,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7E90" w14:textId="77777777" w:rsidR="00000E0A" w:rsidRDefault="00000E0A" w:rsidP="00000E0A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47ED2378" w14:textId="77777777" w:rsidTr="00406932">
        <w:trPr>
          <w:cantSplit/>
          <w:trHeight w:val="69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34A3E" w14:textId="77777777" w:rsidR="00000E0A" w:rsidRPr="00C957FF" w:rsidRDefault="00000E0A" w:rsidP="00000E0A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3F26F" w14:textId="77777777" w:rsidR="00000E0A" w:rsidRDefault="00000E0A" w:rsidP="00000E0A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851DC" w14:textId="77777777" w:rsidR="00000E0A" w:rsidRDefault="00000E0A" w:rsidP="00000E0A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DFA" w14:textId="0FA036AF" w:rsidR="00000E0A" w:rsidRPr="00F710E9" w:rsidRDefault="00000E0A" w:rsidP="00000E0A">
            <w:pPr>
              <w:tabs>
                <w:tab w:val="left" w:pos="1134"/>
              </w:tabs>
              <w:spacing w:after="0" w:line="240" w:lineRule="auto"/>
              <w:rPr>
                <w:rFonts w:ascii="Verdana" w:eastAsia="Arial Unicode MS" w:hAnsi="Verdana"/>
                <w:sz w:val="16"/>
                <w:szCs w:val="16"/>
              </w:rPr>
            </w:pPr>
            <w:r w:rsidRPr="00AA5C3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klasa ochrony IP68,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D7B" w14:textId="77777777" w:rsidR="00000E0A" w:rsidRDefault="00000E0A" w:rsidP="00000E0A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06932" w14:paraId="5D863F12" w14:textId="77777777" w:rsidTr="00406932">
        <w:trPr>
          <w:cantSplit/>
          <w:trHeight w:val="69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3B51B" w14:textId="77777777" w:rsidR="00000E0A" w:rsidRPr="00C957FF" w:rsidRDefault="00000E0A" w:rsidP="00000E0A">
            <w:pPr>
              <w:pStyle w:val="Akapitzlist"/>
              <w:numPr>
                <w:ilvl w:val="0"/>
                <w:numId w:val="15"/>
              </w:numPr>
              <w:tabs>
                <w:tab w:val="left" w:pos="345"/>
                <w:tab w:val="left" w:pos="425"/>
                <w:tab w:val="left" w:pos="851"/>
                <w:tab w:val="left" w:pos="1134"/>
                <w:tab w:val="left" w:pos="1276"/>
                <w:tab w:val="left" w:pos="1701"/>
                <w:tab w:val="left" w:pos="2126"/>
                <w:tab w:val="left" w:pos="2552"/>
                <w:tab w:val="left" w:pos="3402"/>
                <w:tab w:val="left" w:pos="6804"/>
                <w:tab w:val="left" w:pos="7655"/>
                <w:tab w:val="left" w:pos="8505"/>
              </w:tabs>
              <w:spacing w:after="0" w:line="240" w:lineRule="auto"/>
              <w:rPr>
                <w:rFonts w:ascii="Verdana" w:eastAsia="Arial Unicode MS" w:hAnsi="Verdana"/>
                <w:sz w:val="18"/>
                <w:szCs w:val="18"/>
                <w:lang w:eastAsia="pl-PL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7C406" w14:textId="77777777" w:rsidR="00000E0A" w:rsidRDefault="00000E0A" w:rsidP="00000E0A">
            <w:pPr>
              <w:pStyle w:val="Nagwek1"/>
              <w:shd w:val="clear" w:color="auto" w:fill="FFFFFF"/>
              <w:spacing w:after="120"/>
              <w:jc w:val="center"/>
              <w:rPr>
                <w:rFonts w:ascii="Verdana" w:eastAsia="Calibri" w:hAnsi="Verdana"/>
                <w:b w:val="0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CD5C" w14:textId="77777777" w:rsidR="00000E0A" w:rsidRDefault="00000E0A" w:rsidP="00000E0A">
            <w:pPr>
              <w:jc w:val="center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F839" w14:textId="105E977E" w:rsidR="00000E0A" w:rsidRPr="00E355EC" w:rsidRDefault="00000E0A" w:rsidP="00000E0A">
            <w:pPr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AA5C3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obraz w obrazie,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6637" w14:textId="77777777" w:rsidR="00000E0A" w:rsidRDefault="00000E0A" w:rsidP="00000E0A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A27FC4" w14:paraId="366CBA4E" w14:textId="77777777" w:rsidTr="00406932">
        <w:trPr>
          <w:cantSplit/>
          <w:trHeight w:val="210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353F" w14:textId="7DA66F9C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lastRenderedPageBreak/>
              <w:t>3.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583C8" w14:textId="2731F738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t>Wózek kamerowy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D7DF4" w14:textId="0C447EFB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t>1 szt.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5BB82" w14:textId="71817B9B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zakres średnic rur: DN150 – DN1500 mm,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B7FA5" w14:textId="19331556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1A89618C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7CC30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12DE0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99516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34FF" w14:textId="0F6FE279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wózek wykonany ze stali nierdzewnej,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DAC57" w14:textId="24002C14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16E93C53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57E0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D6B8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A1435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F40B" w14:textId="524FE47E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napęd niezależny na lewą i prawą stronę umożliwiający skręcanie,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FE678" w14:textId="0B3EE720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20B9A71A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9C4B1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B7F03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45F3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5CBFA" w14:textId="5DFD99E0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napęd na 6 kół,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BEE82" w14:textId="44CD2323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4548FEB4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C5BC8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9D2BC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504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2E022" w14:textId="650519FD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funkcja stabilizacji korpusu,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C5AED" w14:textId="188A9680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2DC31D76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F9CB0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D058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7B9F4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59463" w14:textId="0FC2E32B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obrót w miejscu/skręt: 360°,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0199B" w14:textId="55833972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17E262C5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8E8E1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AD2E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FFF3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1CA79" w14:textId="77777777" w:rsidR="00A27FC4" w:rsidRDefault="00A27FC4" w:rsidP="00A27FC4">
            <w:pPr>
              <w:spacing w:after="0" w:line="240" w:lineRule="auto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minimum 4 komplety kół dla średnicy pracy DN 150 – DN </w:t>
            </w:r>
          </w:p>
          <w:p w14:paraId="055CD5D0" w14:textId="034FCFB0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 </w:t>
            </w: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1500mm,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DFCA7" w14:textId="5766D93D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3FF3F329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43E5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68F24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E47F3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AF005" w14:textId="6751FA6D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temperatura pracy: 0°C do 40°C,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3D9B5" w14:textId="05FCDE85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5D69D4DC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D8632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24B8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7B117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177C8" w14:textId="4F010389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klasa ochrony IP68,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42FC8" w14:textId="0751F696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7019ACDC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E6672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D292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EC93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0A5B6" w14:textId="74F173BC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obudowa ciśnieniowa: hermetyczna,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7E785" w14:textId="22857822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1704009E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E28F1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7952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1B7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6E53F" w14:textId="6DF1F2BF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czujnik pochylenia: </w:t>
            </w:r>
            <w:r w:rsidRPr="00A858E7">
              <w:rPr>
                <w:rFonts w:ascii="Verdana" w:hAnsi="Verdana"/>
                <w:iCs/>
                <w:sz w:val="16"/>
                <w:szCs w:val="16"/>
              </w:rPr>
              <w:t xml:space="preserve">wbudowany </w:t>
            </w:r>
            <w:r w:rsidRPr="00A858E7">
              <w:rPr>
                <w:rFonts w:ascii="Verdana" w:hAnsi="Verdana"/>
                <w:sz w:val="16"/>
                <w:szCs w:val="16"/>
              </w:rPr>
              <w:t>inklinometr</w:t>
            </w: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96212" w14:textId="3FEA8005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652AD323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3E765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0EF79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DBD5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6347" w14:textId="75FA8889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uchwyt do opuszczania: wbudowany w wózek,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6A18" w14:textId="012AE79B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1E20A8EB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9ADD6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ED3CC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FDFB2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59E69" w14:textId="2754F96A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A858E7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platforma – laweta do pracy w większych średnicach,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2DD4D" w14:textId="2DA6A94D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35F449DF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26BE8" w14:textId="77777777" w:rsidR="00A27FC4" w:rsidRPr="006C2163" w:rsidRDefault="00A27FC4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28A76" w14:textId="77777777" w:rsidR="00A27FC4" w:rsidRPr="006C2163" w:rsidRDefault="00A27FC4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688EB" w14:textId="77777777" w:rsidR="00A27FC4" w:rsidRPr="006C2163" w:rsidRDefault="00A27FC4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C3F70" w14:textId="77777777" w:rsidR="00A27FC4" w:rsidRPr="00E20571" w:rsidRDefault="00A27FC4" w:rsidP="00A27FC4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E20571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podnośnik elektryczny do unoszenia głowicy sterowany z poziomu </w:t>
            </w:r>
          </w:p>
          <w:p w14:paraId="6D8F4DC0" w14:textId="5C894226" w:rsidR="00A27FC4" w:rsidRPr="00A27FC4" w:rsidRDefault="00A27FC4" w:rsidP="00A27FC4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E20571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jednostki centralnej,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CFFF5" w14:textId="69F3932F" w:rsidR="00A27FC4" w:rsidRPr="006C2163" w:rsidRDefault="00A27FC4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07DD5554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32DE6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A8BE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A7935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CD95" w14:textId="425480A8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BC7FD2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przegub wózka uchylny: lewo – prawo, góra – dół,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2D11E" w14:textId="601F4692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A27FC4" w14:paraId="3148C066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A2A6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36A1C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A89AB" w14:textId="77777777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02243" w14:textId="3ED8922F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BC7FD2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urządzenie do napełniania azotem,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F1A82" w14:textId="4B4A7B29" w:rsidR="00A27FC4" w:rsidRPr="006C2163" w:rsidRDefault="00A27FC4" w:rsidP="00A27FC4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3786F543" w14:textId="77777777" w:rsidTr="00406932">
        <w:trPr>
          <w:cantSplit/>
          <w:trHeight w:val="206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F58D5" w14:textId="15FA99B4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t>4.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FD678" w14:textId="2901BBD5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t xml:space="preserve">Bęben kablowy </w:t>
            </w: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br/>
              <w:t>i kabel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3936F" w14:textId="1A5B281C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t>1szt.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BDAFF" w14:textId="607FD086" w:rsidR="009E4EA5" w:rsidRPr="009C0DBF" w:rsidRDefault="009E4EA5" w:rsidP="009C0DBF">
            <w:pPr>
              <w:pStyle w:val="Nagwek1"/>
              <w:spacing w:before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b w:val="0"/>
                <w:bCs/>
                <w:sz w:val="19"/>
                <w:szCs w:val="19"/>
              </w:rPr>
              <w:t xml:space="preserve">- 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długość kabla: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min</w:t>
            </w:r>
            <w:r w:rsidRPr="00C827D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.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10</w:t>
            </w:r>
            <w:r w:rsidRPr="00C827D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0 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DC763" w14:textId="2D748F6F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567CD7E6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222E7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1F367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37715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20AF0" w14:textId="77777777" w:rsidR="009E4EA5" w:rsidRPr="00391728" w:rsidRDefault="009E4EA5" w:rsidP="002C6F56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</w:t>
            </w:r>
            <w:r w:rsidRPr="0039172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własności kabla: wodoodporny, olejoodporny, odporny na</w:t>
            </w:r>
          </w:p>
          <w:p w14:paraId="6E7C3119" w14:textId="7C97C749" w:rsidR="009E4EA5" w:rsidRPr="009C0DBF" w:rsidRDefault="009E4EA5" w:rsidP="002C6F56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39172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  ścieranie i korozję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C5103" w14:textId="586CE536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7F9EB301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DFEDD" w14:textId="7777777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72D7E" w14:textId="7777777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90002" w14:textId="7777777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22046" w14:textId="33704C25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C40DAB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zawierający Ethernet do </w:t>
            </w:r>
            <w:proofErr w:type="spellStart"/>
            <w:r w:rsidRPr="00C40DAB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przesyłu</w:t>
            </w:r>
            <w:proofErr w:type="spellEnd"/>
            <w:r w:rsidRPr="00C40DAB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wizji,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37D68" w14:textId="0C414342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4B075F9A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25B3E" w14:textId="7777777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344AC" w14:textId="7777777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E4A94" w14:textId="7777777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016A3" w14:textId="7625FD15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C40DAB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pomiar kabla: elektroniczny licznik odległości; dokładność ±5 mm,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61E5C" w14:textId="69D5BFF7" w:rsidR="009E4EA5" w:rsidRPr="006C2163" w:rsidRDefault="009E4EA5" w:rsidP="009C0DBF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0624CE46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B334D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C1392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7B8E1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0998" w14:textId="77777777" w:rsidR="009E4EA5" w:rsidRDefault="009E4EA5" w:rsidP="009C0DBF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nawijanie kabla: automatyczne i ręczne, z automatycznym </w:t>
            </w:r>
          </w:p>
          <w:p w14:paraId="563C7EB5" w14:textId="76566E17" w:rsidR="009E4EA5" w:rsidRPr="009C0DBF" w:rsidRDefault="009E4EA5" w:rsidP="009C0DBF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układaniem warstw oraz </w:t>
            </w:r>
            <w:r w:rsidRPr="0039172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możliwość ustawienia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pracy bębna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br/>
              <w:t xml:space="preserve">  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z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jazdą wózka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B68EA" w14:textId="62080D83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1644721C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D6FC6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5B494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D6DB4" w14:textId="77777777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0884A" w14:textId="77777777" w:rsidR="009E4EA5" w:rsidRDefault="009E4EA5" w:rsidP="009E4EA5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złącze kablowe: w pełni hermetyczne, przegubowe – odporn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e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  <w:p w14:paraId="6196675C" w14:textId="58913AFD" w:rsidR="009E4EA5" w:rsidRPr="009E4EA5" w:rsidRDefault="009E4EA5" w:rsidP="009E4EA5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29664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na wodę,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A113F" w14:textId="0647D39A" w:rsidR="009E4EA5" w:rsidRPr="006C2163" w:rsidRDefault="009E4EA5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051FDA1E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06B8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86961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F9258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E0738" w14:textId="2B2D3501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2038B8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temperatura pracy: 0°C do 40°C,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A55F1" w14:textId="77478EE6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2D86CAE0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9D4E3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8BBCB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91E7B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33650" w14:textId="0057263B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2038B8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klasa ochrony IP54,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F6307" w14:textId="3BA7746A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9E4EA5" w14:paraId="56578DD3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E541A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D3D84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DC327" w14:textId="77777777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CD6A8" w14:textId="77777777" w:rsidR="009E4EA5" w:rsidRDefault="009E4EA5" w:rsidP="009E4EA5">
            <w:pPr>
              <w:spacing w:after="0" w:line="240" w:lineRule="auto"/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</w:pPr>
            <w:r w:rsidRPr="002038B8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zasilanie bateryjne: bateria zapewniająca pracę kamery przez </w:t>
            </w:r>
            <w:r w:rsidRPr="00C827D2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min </w:t>
            </w: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14:paraId="24646C9C" w14:textId="3C6FEBEA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 </w:t>
            </w:r>
            <w:r w:rsidRPr="00C827D2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6 h.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CA38" w14:textId="2E16F6FF" w:rsidR="009E4EA5" w:rsidRPr="006C2163" w:rsidRDefault="009E4EA5" w:rsidP="009E4EA5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6AF47DA6" w14:textId="77777777" w:rsidTr="00406932">
        <w:trPr>
          <w:cantSplit/>
          <w:trHeight w:val="217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0F9CE" w14:textId="6A04D539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t>5.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C2955" w14:textId="7A902270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t xml:space="preserve">Jednostka sterująca – konsola </w:t>
            </w: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br/>
              <w:t>z ekranem archiwizującym nagrania oraz tworząca raporty   z dwoma precyzyjnymi joystickami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A5F06" w14:textId="169875C5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t>1szt.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C250C" w14:textId="5F99354C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C57AE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wiodący system operacyjny w zależności od kategorii urządzenia,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4C19E" w14:textId="27FCD1FF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117A2C21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50F1D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19DCE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FD29C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F7E4A" w14:textId="139E9408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C57AE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waga max 1,5kg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66840" w14:textId="450DF176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5084CBD9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1FB35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EE99C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4D8D8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FA1C5" w14:textId="45A1AE34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C57AE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intuicyjne menu,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BAF67" w14:textId="46D59D5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6DC3A0A3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F6AF7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76CD5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6FED3" w14:textId="77777777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A9728" w14:textId="66A4DCAD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C57AE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tworzenie opisów,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8D1DF9" w14:textId="55F8AE9C" w:rsidR="002C6F56" w:rsidRPr="006C2163" w:rsidRDefault="002C6F56" w:rsidP="003554C1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7F1270D8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BF3D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547C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50445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8BE87" w14:textId="77777777" w:rsidR="002C6F56" w:rsidRDefault="002C6F56" w:rsidP="002C6F56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5B1AA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tworzenie raportów,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B060A7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w tym protokół z pomiaru inklinacji, raport </w:t>
            </w:r>
          </w:p>
          <w:p w14:paraId="2941A236" w14:textId="13059371" w:rsidR="002C6F56" w:rsidRPr="003554C1" w:rsidRDefault="002C6F56" w:rsidP="002C6F56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B060A7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zdjęciowy punktów newralgicznych,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67C7D" w14:textId="080F027A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259232C2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D92B8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5244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AE819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6E86A" w14:textId="4882854F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wysoka rozdzielczość ekranu,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FF978" w14:textId="1C485C6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6B8B4713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CC9AF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226BA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4737A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EFB38" w14:textId="524101E9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monitor minimum 10”,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1FEDC" w14:textId="62CC59C5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06C8B1D1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33DF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1A664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8FC89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CD2B5" w14:textId="22F33C29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RAM: minimum 12 GB,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2A3F4" w14:textId="3C0E14A8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124E519E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47DAA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5B182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79E64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45E2F" w14:textId="6857B5AD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pamięć wewnętrzna: minimum 1TB,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A6129" w14:textId="66DC3B86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7CF0078E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311C0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E1A5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94A31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FE5B6" w14:textId="07E1A450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bateria z czasem pracy minimum 2 godziny,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DC734" w14:textId="6AB5B30E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11315EEF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4C2AE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D7762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9D334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3B3E" w14:textId="76694B34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temperatura pracy: 0°C – 35°C,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EC17B" w14:textId="087D3206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4256CAB5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D91F8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5BA73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EA212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C73A4" w14:textId="4077084C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klasa ochrony IP67,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3A2BC" w14:textId="3A03E24E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45F712A0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099A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03D80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42859" w14:textId="77777777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CB7CD" w14:textId="31860F92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714A39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czytelność na słońcu: czytelny przy silnym świetle,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B5560" w14:textId="321F37DE" w:rsidR="002C6F56" w:rsidRPr="006C2163" w:rsidRDefault="002C6F56" w:rsidP="002C6F5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339EC4BE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F8C22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FBB76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75FCE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B53B7" w14:textId="77777777" w:rsidR="002C6F56" w:rsidRDefault="002C6F56" w:rsidP="002C6F56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odtwarzanie wideo: obsługiwane; eksport do oprogramowania </w:t>
            </w:r>
          </w:p>
          <w:p w14:paraId="6CB335AE" w14:textId="4B28B98B" w:rsidR="002C6F56" w:rsidRPr="002C6F56" w:rsidRDefault="002C6F56" w:rsidP="002C6F56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zewnętrznego,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25A4B" w14:textId="43D0AD2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116BAF7E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49628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14E22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F1A6A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5007E" w14:textId="7C733F5A" w:rsidR="002C6F56" w:rsidRPr="002C6F56" w:rsidRDefault="002C6F56" w:rsidP="002C6F56">
            <w:pPr>
              <w:pStyle w:val="Nagwek1"/>
              <w:spacing w:before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tryb pełnoekranowy: przełączanie jednym przyciskiem,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E6A2A" w14:textId="05D0359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65306820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14987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EAEC9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40B2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EF746" w14:textId="77777777" w:rsidR="002C6F56" w:rsidRDefault="002C6F56" w:rsidP="002C6F56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nakładka OSD: wielojęzyczna, automatyczne rozpoznawanie </w:t>
            </w:r>
          </w:p>
          <w:p w14:paraId="5EB2A0D0" w14:textId="7FCBDA4C" w:rsidR="002C6F56" w:rsidRPr="002C6F56" w:rsidRDefault="002C6F56" w:rsidP="002C6F56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6D71B8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przez oprogramowanie,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82D58" w14:textId="50AAFDA3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2C6F56" w14:paraId="5AC31261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D108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1F746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80A53" w14:textId="77777777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10072" w14:textId="5186A1EE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6D71B8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6D71B8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sterowanie kamerą</w:t>
            </w: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i wózkiem poprzez dwa precyzyjne joysticki.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787D8" w14:textId="27B765D8" w:rsidR="002C6F56" w:rsidRPr="006C2163" w:rsidRDefault="002C6F56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663FF385" w14:textId="77777777" w:rsidTr="00406932">
        <w:trPr>
          <w:cantSplit/>
          <w:trHeight w:val="207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DCDFF" w14:textId="1FF4ABFC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t>6.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4B682" w14:textId="23BC2F4B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t>Parametry Systemu Video</w:t>
            </w: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37657" w14:textId="77777777" w:rsidR="00406932" w:rsidRDefault="00406932" w:rsidP="00406932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3624C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tryb rejestracji: wideo i zdjęcia w czasie rzeczywistym bez </w:t>
            </w:r>
          </w:p>
          <w:p w14:paraId="0D6827F4" w14:textId="6E0744D4" w:rsidR="00406932" w:rsidRPr="00406932" w:rsidRDefault="00406932" w:rsidP="00406932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3624C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opóźnień,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5C5BE" w14:textId="46BA6913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1E9DE2AA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0A50E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D2D8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22BE2" w14:textId="1461386A" w:rsidR="00406932" w:rsidRPr="00406932" w:rsidRDefault="00406932" w:rsidP="00406932">
            <w:pPr>
              <w:pStyle w:val="Nagwek1"/>
              <w:spacing w:before="0"/>
              <w:rPr>
                <w:rFonts w:ascii="Verdana" w:eastAsia="Calibri" w:hAnsi="Verdana"/>
                <w:bCs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3624C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jakość obrazu: obraz bez rozmazania – </w:t>
            </w:r>
            <w:r w:rsidRPr="00BF5BDA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ostry, Full HD,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FB776" w14:textId="6F3415AE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5E60B8B4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6902E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5FA52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090CF" w14:textId="77777777" w:rsidR="00406932" w:rsidRDefault="00406932" w:rsidP="00406932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3624C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regulacja oświetlenia: miejscowe oraz rozproszone dla różnych </w:t>
            </w:r>
          </w:p>
          <w:p w14:paraId="5953641A" w14:textId="1D44C4E2" w:rsidR="00406932" w:rsidRPr="00406932" w:rsidRDefault="00406932" w:rsidP="00406932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3624C2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materiałów rur – regulowane z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jednostki sterującej,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D6176" w14:textId="523B15F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3018A4FF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2BB9E" w14:textId="77777777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43BD" w14:textId="77777777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2EBC1" w14:textId="08A0C7D5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0E617D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zapis defektów: jeden przycisk – zapis zdjęcia usterki,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AC8DD" w14:textId="03201F05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5F22C8E4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1291A" w14:textId="77777777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88F0" w14:textId="77777777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7519" w14:textId="1B1EE5A9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0E617D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przełączanie kamer: przód / tył – sterowane programowo,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E94E4" w14:textId="430EC325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0FB297D0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A660F" w14:textId="77777777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A3A2C" w14:textId="77777777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446D" w14:textId="0B5D4F7A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0E617D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- zapis wideo: regulowana jakość i rozdzielczość nagrania,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1B967" w14:textId="2E004A98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51397569" w14:textId="77777777" w:rsidTr="00406932">
        <w:trPr>
          <w:cantSplit/>
          <w:trHeight w:val="203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75CCC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FE969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2A5FD" w14:textId="77777777" w:rsidR="00406932" w:rsidRDefault="00406932" w:rsidP="00406932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- </w:t>
            </w:r>
            <w:r w:rsidRPr="0032569F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oprogramowanie inspekcyjne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w języku polskim</w:t>
            </w:r>
            <w:r w:rsidRPr="0032569F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 w tym raport</w:t>
            </w:r>
          </w:p>
          <w:p w14:paraId="0616C623" w14:textId="77777777" w:rsidR="00406932" w:rsidRDefault="00406932" w:rsidP="00406932">
            <w:pPr>
              <w:pStyle w:val="Nagwek1"/>
              <w:spacing w:before="0" w:after="0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32569F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32569F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z przebiegu inspekcji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32569F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wraz z uszkodzeniami, raport zdjęciowy oraz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</w:p>
          <w:p w14:paraId="4866E231" w14:textId="32BBDD6B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 </w:t>
            </w:r>
            <w:r w:rsidRPr="0032569F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wykres inklinacji.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6AF8C" w14:textId="3E89B4BC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6300AB28" w14:textId="77777777" w:rsidTr="0098126F">
        <w:trPr>
          <w:cantSplit/>
          <w:trHeight w:val="322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E626" w14:textId="52956874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eastAsiaTheme="minorHAnsi" w:hAnsi="Verdana" w:cs="Calibri"/>
                <w:sz w:val="16"/>
                <w:szCs w:val="16"/>
              </w:rPr>
              <w:lastRenderedPageBreak/>
              <w:t>7.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E1693" w14:textId="304DE4C5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 w:rsidRPr="00D07146">
              <w:rPr>
                <w:rFonts w:ascii="Verdana" w:hAnsi="Verdana"/>
                <w:bCs/>
                <w:iCs/>
                <w:color w:val="000000" w:themeColor="text1"/>
                <w:sz w:val="16"/>
                <w:szCs w:val="16"/>
              </w:rPr>
              <w:t>Zakres zamówienia i warunki dostawy</w:t>
            </w: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2752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w ramach dostawy Wykonawca na własny koszt zapewni </w:t>
            </w:r>
          </w:p>
          <w:p w14:paraId="3B3D4EDB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transport sprzętu będącego przedmiotem zamówienia do </w:t>
            </w:r>
          </w:p>
          <w:p w14:paraId="3A06F33D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miejsca wskazanego jako miejsce dostawy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tj. ul. Rejtana 8a, </w:t>
            </w:r>
          </w:p>
          <w:p w14:paraId="5364C5EA" w14:textId="609C6C69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 35-310 Rzeszów,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FB" w14:textId="0486FA1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4974719E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0D14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88930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BD32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u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ruchomienie i sprawdzenie działania sprzętu będącego </w:t>
            </w:r>
          </w:p>
          <w:p w14:paraId="7CF5D218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przedmiotem zamówienia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w miejscu wskazanym przez </w:t>
            </w:r>
          </w:p>
          <w:p w14:paraId="6BF3D6DE" w14:textId="4805ACB6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Zamawiającego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39A6" w14:textId="247B490C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54FCC851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49E18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03B8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1280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przeprowadzenie profesjonalnego szkolenia z inspekcji TV rur dla </w:t>
            </w:r>
          </w:p>
          <w:p w14:paraId="4D7D9CE7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odwodnień</w:t>
            </w:r>
            <w:proofErr w:type="spellEnd"/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drogowych z wykorzystaniem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sprzętu będącego </w:t>
            </w:r>
          </w:p>
          <w:p w14:paraId="66F9330A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przedmiotem zamówienia, wraz z pisemnym potwierdzeniem </w:t>
            </w:r>
          </w:p>
          <w:p w14:paraId="012800C5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odbycia szkolenia. Przeszkolenie i instruktarz odbędzie się w miejscu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</w:p>
          <w:p w14:paraId="76B23BE3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wskazanym jako miejsce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dostawy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oraz w rzeczywistych warunkach </w:t>
            </w:r>
          </w:p>
          <w:p w14:paraId="0A456D35" w14:textId="6E70136E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terenowych,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8BD9" w14:textId="57659EA9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3AF6B215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B080B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89A0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B416" w14:textId="09EE6E7A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szkolenie min. 3 x 6h,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A605" w14:textId="4A382688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0A65C36C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E7FC3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84F9B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5F1E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z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apewnienie stałego autoryzowanego serwisu gwarancyjnego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   </w:t>
            </w:r>
          </w:p>
          <w:p w14:paraId="1672B937" w14:textId="6A81ED6A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</w:t>
            </w:r>
            <w:r w:rsidRPr="0006700E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i pogwarancyjnego na terenie Polski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A62D" w14:textId="6F42C723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08F7CB4C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22CB9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A5E7F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E4D7" w14:textId="690E8A03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828F5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- urządzenie musi posiadać certyfikat CE (oznakowanie CE),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CD1D" w14:textId="7F5F3431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779F108A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E6392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E9A21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A9C6" w14:textId="77777777" w:rsid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828F5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</w:t>
            </w:r>
            <w:r w:rsidRPr="009470F0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termin wykonania dostawy: do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2</w:t>
            </w:r>
            <w:r w:rsidRPr="009470F0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miesięcy od daty </w:t>
            </w: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podpisania </w:t>
            </w:r>
          </w:p>
          <w:p w14:paraId="793B9F67" w14:textId="4582405E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  umowy</w:t>
            </w:r>
            <w:r w:rsidRPr="009470F0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DC88" w14:textId="45A67CCB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3F6D8B8B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2B2C0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04F83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0D50" w14:textId="2070D408" w:rsidR="00406932" w:rsidRPr="00406932" w:rsidRDefault="00406932" w:rsidP="00406932">
            <w:pPr>
              <w:pStyle w:val="Nagwek1"/>
              <w:spacing w:before="0" w:after="0"/>
              <w:jc w:val="left"/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 xml:space="preserve">- </w:t>
            </w:r>
            <w:r w:rsidRPr="009470F0">
              <w:rPr>
                <w:rFonts w:ascii="Verdana" w:eastAsia="Calibri" w:hAnsi="Verdana"/>
                <w:b w:val="0"/>
                <w:iCs/>
                <w:color w:val="000000" w:themeColor="text1"/>
                <w:sz w:val="16"/>
                <w:szCs w:val="16"/>
                <w:lang w:eastAsia="en-US"/>
              </w:rPr>
              <w:t>instrukcja obsługi w języku polskim,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74BF" w14:textId="68EFAB7C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  <w:tr w:rsidR="00406932" w14:paraId="137708AB" w14:textId="77777777" w:rsidTr="0098126F">
        <w:trPr>
          <w:cantSplit/>
          <w:trHeight w:val="316"/>
        </w:trPr>
        <w:tc>
          <w:tcPr>
            <w:tcW w:w="2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5F95B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8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BCD90" w14:textId="77777777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  <w:tc>
          <w:tcPr>
            <w:tcW w:w="32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9B4F4" w14:textId="33B42276" w:rsidR="00406932" w:rsidRPr="006C2163" w:rsidRDefault="00406932" w:rsidP="00406932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- </w:t>
            </w:r>
            <w:r w:rsidRPr="009470F0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gwarancja: co najmniej </w:t>
            </w: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12</w:t>
            </w:r>
            <w:r w:rsidRPr="009470F0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 xml:space="preserve"> miesięc</w:t>
            </w:r>
            <w:r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y</w:t>
            </w:r>
            <w:r w:rsidRPr="009470F0">
              <w:rPr>
                <w:rFonts w:ascii="Verdana" w:hAnsi="Verdana"/>
                <w:iCs/>
                <w:color w:val="000000" w:themeColor="text1"/>
                <w:sz w:val="16"/>
                <w:szCs w:val="16"/>
              </w:rPr>
              <w:t>,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7146A" w14:textId="5D4A3E54" w:rsidR="00406932" w:rsidRPr="006C2163" w:rsidRDefault="00406932" w:rsidP="00743586">
            <w:pPr>
              <w:spacing w:after="0" w:line="240" w:lineRule="auto"/>
              <w:rPr>
                <w:rFonts w:ascii="Verdana" w:eastAsiaTheme="minorHAnsi" w:hAnsi="Verdana" w:cs="Calibri"/>
                <w:sz w:val="16"/>
                <w:szCs w:val="16"/>
              </w:rPr>
            </w:pPr>
          </w:p>
        </w:tc>
      </w:tr>
    </w:tbl>
    <w:p w14:paraId="0B2ED2F2" w14:textId="77777777" w:rsidR="002B2824" w:rsidRDefault="002B2824" w:rsidP="00B978CF">
      <w:pPr>
        <w:spacing w:after="0"/>
        <w:jc w:val="both"/>
        <w:rPr>
          <w:rFonts w:ascii="Verdana" w:eastAsia="Times New Roman" w:hAnsi="Verdana"/>
          <w:b/>
          <w:bCs/>
          <w:color w:val="000000"/>
          <w:sz w:val="20"/>
          <w:szCs w:val="20"/>
          <w:lang w:eastAsia="pl-PL"/>
        </w:rPr>
      </w:pPr>
    </w:p>
    <w:p w14:paraId="0D20CB5E" w14:textId="77777777" w:rsidR="00406932" w:rsidRDefault="00406932" w:rsidP="00986560">
      <w:pPr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</w:p>
    <w:tbl>
      <w:tblPr>
        <w:tblW w:w="7778" w:type="pct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7048"/>
        <w:gridCol w:w="1705"/>
        <w:gridCol w:w="4953"/>
      </w:tblGrid>
      <w:tr w:rsidR="00E2614E" w14:paraId="03F197A4" w14:textId="77777777" w:rsidTr="006310CE">
        <w:trPr>
          <w:trHeight w:val="379"/>
        </w:trPr>
        <w:tc>
          <w:tcPr>
            <w:tcW w:w="5000" w:type="pct"/>
            <w:gridSpan w:val="4"/>
            <w:noWrap/>
            <w:vAlign w:val="center"/>
            <w:hideMark/>
          </w:tcPr>
          <w:p w14:paraId="0604DF27" w14:textId="77777777" w:rsidR="00E2614E" w:rsidRDefault="00E2614E" w:rsidP="0074358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C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C00000"/>
                <w:sz w:val="20"/>
                <w:szCs w:val="20"/>
                <w:lang w:eastAsia="pl-PL"/>
              </w:rPr>
              <w:t>** Zamawiający wymaga potwierdzenia na zgodność z wymaganiami odp.: TAK lub NIE</w:t>
            </w:r>
          </w:p>
        </w:tc>
      </w:tr>
      <w:tr w:rsidR="00E2614E" w14:paraId="1BC5F8C4" w14:textId="77777777" w:rsidTr="006310CE">
        <w:trPr>
          <w:trHeight w:val="255"/>
        </w:trPr>
        <w:tc>
          <w:tcPr>
            <w:tcW w:w="144" w:type="pct"/>
            <w:noWrap/>
            <w:vAlign w:val="bottom"/>
            <w:hideMark/>
          </w:tcPr>
          <w:p w14:paraId="66531218" w14:textId="77777777" w:rsidR="00E2614E" w:rsidRDefault="00E2614E" w:rsidP="00743586">
            <w:pPr>
              <w:rPr>
                <w:rFonts w:ascii="Arial" w:eastAsia="Times New Roman" w:hAnsi="Arial" w:cs="Arial"/>
                <w:b/>
                <w:bCs/>
                <w:i/>
                <w:iCs/>
                <w:color w:val="C00000"/>
                <w:sz w:val="20"/>
                <w:szCs w:val="20"/>
                <w:lang w:eastAsia="pl-PL"/>
              </w:rPr>
            </w:pPr>
          </w:p>
          <w:p w14:paraId="1BEA004F" w14:textId="77777777" w:rsidR="00E2614E" w:rsidRDefault="00E2614E" w:rsidP="00743586">
            <w:pPr>
              <w:rPr>
                <w:rFonts w:ascii="Arial" w:eastAsia="Times New Roman" w:hAnsi="Arial" w:cs="Arial"/>
                <w:b/>
                <w:bCs/>
                <w:i/>
                <w:iCs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97" w:type="pct"/>
            <w:vAlign w:val="bottom"/>
            <w:hideMark/>
          </w:tcPr>
          <w:p w14:paraId="695F5C42" w14:textId="77777777" w:rsidR="00E2614E" w:rsidRDefault="00E2614E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  <w:p w14:paraId="1BCBEBA2" w14:textId="77777777" w:rsidR="00406932" w:rsidRDefault="00406932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  <w:p w14:paraId="28D1821B" w14:textId="77777777" w:rsidR="00406932" w:rsidRDefault="00406932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  <w:p w14:paraId="2467B28A" w14:textId="77777777" w:rsidR="00406932" w:rsidRDefault="00406932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  <w:p w14:paraId="5D316953" w14:textId="77777777" w:rsidR="00406932" w:rsidRDefault="00406932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  <w:p w14:paraId="336BC238" w14:textId="77777777" w:rsidR="00406932" w:rsidRDefault="00406932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  <w:p w14:paraId="7B1A8527" w14:textId="77777777" w:rsidR="00406932" w:rsidRDefault="00406932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604" w:type="pct"/>
            <w:noWrap/>
            <w:vAlign w:val="bottom"/>
            <w:hideMark/>
          </w:tcPr>
          <w:p w14:paraId="43731AAF" w14:textId="77777777" w:rsidR="00E2614E" w:rsidRDefault="00E2614E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1755" w:type="pct"/>
            <w:noWrap/>
            <w:vAlign w:val="bottom"/>
            <w:hideMark/>
          </w:tcPr>
          <w:p w14:paraId="31D38C9C" w14:textId="77777777" w:rsidR="00E2614E" w:rsidRDefault="00E2614E" w:rsidP="00743586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  <w:lang w:eastAsia="pl-PL"/>
              </w:rPr>
            </w:pPr>
          </w:p>
        </w:tc>
      </w:tr>
      <w:tr w:rsidR="00E2614E" w14:paraId="3A85BA23" w14:textId="77777777" w:rsidTr="006310CE">
        <w:trPr>
          <w:trHeight w:val="402"/>
        </w:trPr>
        <w:tc>
          <w:tcPr>
            <w:tcW w:w="5000" w:type="pct"/>
            <w:gridSpan w:val="4"/>
            <w:vAlign w:val="center"/>
            <w:hideMark/>
          </w:tcPr>
          <w:p w14:paraId="14E5449B" w14:textId="17F7CB38" w:rsidR="00E2614E" w:rsidRPr="00D3413E" w:rsidRDefault="00E2614E" w:rsidP="00743586">
            <w:pPr>
              <w:spacing w:after="0"/>
              <w:rPr>
                <w:rFonts w:ascii="Verdana" w:eastAsiaTheme="minorHAnsi" w:hAnsi="Verdana" w:cstheme="minorBidi"/>
                <w:sz w:val="20"/>
                <w:szCs w:val="20"/>
                <w:lang w:eastAsia="pl-PL"/>
              </w:rPr>
            </w:pPr>
            <w:r w:rsidRPr="00D3413E">
              <w:rPr>
                <w:rFonts w:ascii="Verdana" w:eastAsia="Times New Roman" w:hAnsi="Verdana" w:cs="Calibri"/>
                <w:color w:val="000000"/>
                <w:spacing w:val="-5"/>
                <w:w w:val="89"/>
                <w:sz w:val="20"/>
                <w:szCs w:val="20"/>
                <w:lang w:eastAsia="pl-PL"/>
              </w:rPr>
              <w:t>______________________ dnia ____________ 202</w:t>
            </w:r>
            <w:r w:rsidR="008D1E7E">
              <w:rPr>
                <w:rFonts w:ascii="Verdana" w:eastAsia="Times New Roman" w:hAnsi="Verdana" w:cs="Calibri"/>
                <w:color w:val="000000"/>
                <w:spacing w:val="-5"/>
                <w:w w:val="89"/>
                <w:sz w:val="20"/>
                <w:szCs w:val="20"/>
                <w:lang w:eastAsia="pl-PL"/>
              </w:rPr>
              <w:t>6</w:t>
            </w:r>
            <w:r w:rsidRPr="00D3413E">
              <w:rPr>
                <w:rFonts w:ascii="Verdana" w:eastAsia="Times New Roman" w:hAnsi="Verdana" w:cs="Calibri"/>
                <w:color w:val="000000"/>
                <w:spacing w:val="-5"/>
                <w:w w:val="89"/>
                <w:sz w:val="20"/>
                <w:szCs w:val="20"/>
                <w:lang w:eastAsia="pl-PL"/>
              </w:rPr>
              <w:t xml:space="preserve"> r.                          ________________________________     </w:t>
            </w:r>
          </w:p>
        </w:tc>
      </w:tr>
    </w:tbl>
    <w:p w14:paraId="629E04EE" w14:textId="3742A3A9" w:rsidR="00D85A29" w:rsidRPr="00F71F62" w:rsidRDefault="00E2614E" w:rsidP="00E2614E">
      <w:pPr>
        <w:rPr>
          <w:rFonts w:ascii="Verdana" w:hAnsi="Verdana"/>
          <w:b/>
          <w:bCs/>
          <w:iCs/>
          <w:w w:val="90"/>
          <w:sz w:val="20"/>
          <w:szCs w:val="20"/>
        </w:rPr>
      </w:pPr>
      <w:r w:rsidRPr="00D3413E">
        <w:rPr>
          <w:rFonts w:ascii="Verdana Pro" w:eastAsia="Times New Roman" w:hAnsi="Verdana Pro" w:cs="Calibri"/>
          <w:i/>
          <w:color w:val="000000"/>
          <w:spacing w:val="-4"/>
          <w:w w:val="89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Podpis Wykonawcy</w:t>
      </w:r>
      <w:r w:rsidRPr="00D3413E">
        <w:rPr>
          <w:rFonts w:ascii="Verdana Pro" w:eastAsia="Times New Roman" w:hAnsi="Verdana Pro" w:cs="Calibri"/>
          <w:color w:val="000000"/>
          <w:spacing w:val="-5"/>
          <w:w w:val="89"/>
          <w:szCs w:val="16"/>
          <w:lang w:eastAsia="pl-PL"/>
        </w:rPr>
        <w:t xml:space="preserve">                             </w:t>
      </w:r>
    </w:p>
    <w:sectPr w:rsidR="00D85A29" w:rsidRPr="00F71F62" w:rsidSect="00DF61D9">
      <w:headerReference w:type="default" r:id="rId8"/>
      <w:footerReference w:type="default" r:id="rId9"/>
      <w:pgSz w:w="11906" w:h="16838"/>
      <w:pgMar w:top="567" w:right="1417" w:bottom="709" w:left="1417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35C28" w14:textId="77777777" w:rsidR="001302F2" w:rsidRDefault="001302F2">
      <w:pPr>
        <w:spacing w:after="0" w:line="240" w:lineRule="auto"/>
      </w:pPr>
      <w:r>
        <w:separator/>
      </w:r>
    </w:p>
  </w:endnote>
  <w:endnote w:type="continuationSeparator" w:id="0">
    <w:p w14:paraId="53BA62E3" w14:textId="77777777" w:rsidR="001302F2" w:rsidRDefault="0013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BA055" w14:textId="77777777" w:rsidR="009C4825" w:rsidRDefault="009C4825">
    <w:pPr>
      <w:tabs>
        <w:tab w:val="left" w:pos="2835"/>
        <w:tab w:val="left" w:pos="5670"/>
      </w:tabs>
      <w:spacing w:after="0" w:line="240" w:lineRule="auto"/>
      <w:rPr>
        <w:rFonts w:ascii="Verdana" w:eastAsia="Times New Roman" w:hAnsi="Verdana"/>
        <w:b/>
        <w:color w:val="808080"/>
        <w:sz w:val="28"/>
        <w:szCs w:val="24"/>
        <w:lang w:val="x-none" w:eastAsia="x-none"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63360" behindDoc="1" locked="0" layoutInCell="1" allowOverlap="1" wp14:anchorId="6617BFFB" wp14:editId="382CF359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1308478283" name="Obraz 13084782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1" locked="0" layoutInCell="1" allowOverlap="1" wp14:anchorId="2F807E24" wp14:editId="6F73F8A0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95483212" name="Obraz 954832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F161240" wp14:editId="1CC71278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844981197" name="Obraz 844981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32DC7B" w14:textId="77777777" w:rsidR="009C4825" w:rsidRDefault="009C4825">
    <w:pPr>
      <w:tabs>
        <w:tab w:val="left" w:pos="2835"/>
        <w:tab w:val="left" w:pos="5670"/>
      </w:tabs>
      <w:spacing w:after="0" w:line="240" w:lineRule="auto"/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</w:pPr>
    <w:r>
      <w:rPr>
        <w:rFonts w:ascii="Verdana" w:eastAsia="Times New Roman" w:hAnsi="Verdana"/>
        <w:b/>
        <w:color w:val="FF690A"/>
        <w:w w:val="90"/>
        <w:sz w:val="14"/>
        <w:szCs w:val="24"/>
        <w:lang w:val="x-none" w:eastAsia="x-none"/>
      </w:rPr>
      <w:t>Generalna Dyrekcja</w:t>
    </w:r>
    <w:r>
      <w:rPr>
        <w:rFonts w:ascii="Verdana" w:eastAsia="Times New Roman" w:hAnsi="Verdana"/>
        <w:b/>
        <w:color w:val="808080"/>
        <w:w w:val="90"/>
        <w:sz w:val="14"/>
        <w:szCs w:val="24"/>
        <w:lang w:val="x-none" w:eastAsia="x-none"/>
      </w:rPr>
      <w:tab/>
      <w:t xml:space="preserve">                </w:t>
    </w:r>
    <w:proofErr w:type="spellStart"/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>e-mail</w:t>
    </w:r>
    <w:proofErr w:type="spellEnd"/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>: laboratorium.rzeszow@gddkia.gov.pl</w:t>
    </w:r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ab/>
    </w:r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ab/>
    </w: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60288" behindDoc="1" locked="0" layoutInCell="1" allowOverlap="1" wp14:anchorId="1C1C4AAE" wp14:editId="0469BAD3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561012674" name="Obraz 561012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 xml:space="preserve">            </w:t>
    </w:r>
  </w:p>
  <w:p w14:paraId="52414156" w14:textId="77777777" w:rsidR="009C4825" w:rsidRDefault="009C4825">
    <w:pPr>
      <w:tabs>
        <w:tab w:val="left" w:pos="2835"/>
      </w:tabs>
      <w:spacing w:after="0" w:line="240" w:lineRule="auto"/>
      <w:rPr>
        <w:rFonts w:ascii="Verdana" w:eastAsia="Times New Roman" w:hAnsi="Verdana"/>
        <w:b/>
        <w:color w:val="FF690A"/>
        <w:w w:val="90"/>
        <w:sz w:val="14"/>
        <w:szCs w:val="24"/>
        <w:lang w:val="x-none" w:eastAsia="x-none"/>
      </w:rPr>
    </w:pPr>
    <w:r>
      <w:rPr>
        <w:rFonts w:ascii="Verdana" w:eastAsia="Times New Roman" w:hAnsi="Verdana"/>
        <w:b/>
        <w:color w:val="FF690A"/>
        <w:w w:val="90"/>
        <w:sz w:val="14"/>
        <w:szCs w:val="24"/>
        <w:lang w:val="x-none" w:eastAsia="x-none"/>
      </w:rPr>
      <w:t xml:space="preserve">Dróg Krajowych i Autostrad                                     </w:t>
    </w:r>
    <w:r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  <w:t xml:space="preserve">           </w:t>
    </w: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>www.gddkia.gov.pl</w:t>
    </w:r>
  </w:p>
  <w:p w14:paraId="2C745463" w14:textId="77777777" w:rsidR="009C4825" w:rsidRDefault="009C4825">
    <w:pPr>
      <w:tabs>
        <w:tab w:val="left" w:pos="2835"/>
      </w:tabs>
      <w:spacing w:after="0" w:line="240" w:lineRule="auto"/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</w:pPr>
    <w:r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  <w:t xml:space="preserve">Oddział w Rzeszowie                                                           </w:t>
    </w: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 xml:space="preserve">ul. </w:t>
    </w: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65408" behindDoc="1" locked="0" layoutInCell="1" allowOverlap="1" wp14:anchorId="6730DA4F" wp14:editId="5834089A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340984300" name="Obraz 340984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>Rejtana</w:t>
    </w:r>
    <w:proofErr w:type="spellEnd"/>
    <w:r>
      <w:rPr>
        <w:rFonts w:ascii="Verdana" w:eastAsia="Times New Roman" w:hAnsi="Verdana"/>
        <w:color w:val="808080"/>
        <w:w w:val="90"/>
        <w:sz w:val="14"/>
        <w:szCs w:val="24"/>
        <w:lang w:val="de-DE" w:eastAsia="x-none"/>
      </w:rPr>
      <w:t xml:space="preserve"> 8a  </w:t>
    </w:r>
  </w:p>
  <w:p w14:paraId="05D63322" w14:textId="77777777" w:rsidR="009C4825" w:rsidRDefault="009C4825">
    <w:pPr>
      <w:tabs>
        <w:tab w:val="left" w:pos="2835"/>
        <w:tab w:val="left" w:pos="7215"/>
      </w:tabs>
      <w:spacing w:after="0" w:line="240" w:lineRule="auto"/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</w:pPr>
    <w:r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  <w:t xml:space="preserve">Wydział Technologii                                                            </w:t>
    </w:r>
    <w:r>
      <w:rPr>
        <w:rFonts w:ascii="Verdana" w:eastAsia="Times New Roman" w:hAnsi="Verdana"/>
        <w:bCs/>
        <w:color w:val="808080"/>
        <w:w w:val="90"/>
        <w:sz w:val="14"/>
        <w:szCs w:val="24"/>
        <w:lang w:val="x-none" w:eastAsia="x-none"/>
      </w:rPr>
      <w:t>35-310 Rzeszów</w:t>
    </w:r>
    <w:r>
      <w:rPr>
        <w:rFonts w:ascii="Verdana" w:eastAsia="Times New Roman" w:hAnsi="Verdana"/>
        <w:bCs/>
        <w:color w:val="808080"/>
        <w:w w:val="90"/>
        <w:sz w:val="14"/>
        <w:szCs w:val="24"/>
        <w:lang w:val="x-none" w:eastAsia="x-none"/>
      </w:rPr>
      <w:tab/>
    </w:r>
  </w:p>
  <w:p w14:paraId="057458AD" w14:textId="77777777" w:rsidR="009C4825" w:rsidRDefault="009C4825">
    <w:pPr>
      <w:tabs>
        <w:tab w:val="left" w:pos="3690"/>
      </w:tabs>
      <w:spacing w:after="0" w:line="240" w:lineRule="auto"/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</w:pPr>
    <w:r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  <w:t xml:space="preserve">i Jakości Budowy Dróg –                                              </w:t>
    </w: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 xml:space="preserve">tel.: (17) 850 </w:t>
    </w:r>
    <w:r>
      <w:rPr>
        <w:rFonts w:ascii="Verdana" w:eastAsia="Times New Roman" w:hAnsi="Verdana"/>
        <w:color w:val="808080"/>
        <w:w w:val="90"/>
        <w:sz w:val="14"/>
        <w:szCs w:val="24"/>
        <w:lang w:eastAsia="x-none"/>
      </w:rPr>
      <w:t>18</w:t>
    </w: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 xml:space="preserve"> </w:t>
    </w:r>
    <w:r>
      <w:rPr>
        <w:rFonts w:ascii="Verdana" w:eastAsia="Times New Roman" w:hAnsi="Verdana"/>
        <w:color w:val="808080"/>
        <w:w w:val="90"/>
        <w:sz w:val="14"/>
        <w:szCs w:val="24"/>
        <w:lang w:eastAsia="x-none"/>
      </w:rPr>
      <w:t>41</w:t>
    </w:r>
  </w:p>
  <w:p w14:paraId="5B7A9699" w14:textId="77777777" w:rsidR="009C4825" w:rsidRDefault="009C4825">
    <w:pPr>
      <w:tabs>
        <w:tab w:val="left" w:pos="2835"/>
        <w:tab w:val="left" w:pos="5670"/>
      </w:tabs>
      <w:spacing w:after="0" w:line="240" w:lineRule="auto"/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</w:pPr>
    <w:r>
      <w:rPr>
        <w:rFonts w:ascii="Verdana" w:eastAsia="Times New Roman" w:hAnsi="Verdana"/>
        <w:b/>
        <w:color w:val="FF690A"/>
        <w:w w:val="90"/>
        <w:sz w:val="14"/>
        <w:szCs w:val="24"/>
        <w:lang w:eastAsia="x-none"/>
      </w:rPr>
      <w:t>Laboratorium Drogowe</w:t>
    </w:r>
    <w:r>
      <w:rPr>
        <w:rFonts w:ascii="Verdana" w:eastAsia="Times New Roman" w:hAnsi="Verdana"/>
        <w:b/>
        <w:color w:val="808080"/>
        <w:w w:val="90"/>
        <w:sz w:val="14"/>
        <w:szCs w:val="24"/>
        <w:lang w:val="x-none" w:eastAsia="x-none"/>
      </w:rPr>
      <w:tab/>
      <w:t xml:space="preserve">                   </w:t>
    </w:r>
  </w:p>
  <w:p w14:paraId="08F05CCD" w14:textId="77777777" w:rsidR="009C4825" w:rsidRDefault="009C4825">
    <w:pPr>
      <w:tabs>
        <w:tab w:val="left" w:pos="390"/>
        <w:tab w:val="left" w:pos="2835"/>
        <w:tab w:val="left" w:pos="5670"/>
      </w:tabs>
      <w:spacing w:after="0" w:line="240" w:lineRule="auto"/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</w:pP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ab/>
    </w: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ab/>
      <w:t xml:space="preserve"> </w:t>
    </w: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anchor distT="0" distB="0" distL="114300" distR="114300" simplePos="0" relativeHeight="251661312" behindDoc="1" locked="0" layoutInCell="1" allowOverlap="1" wp14:anchorId="5F3AD81B" wp14:editId="6F816DAE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591536514" name="Obraz 591536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eastAsia="Times New Roman" w:hAnsi="Verdana"/>
        <w:color w:val="808080"/>
        <w:w w:val="90"/>
        <w:sz w:val="14"/>
        <w:szCs w:val="24"/>
        <w:lang w:val="x-none" w:eastAsia="x-none"/>
      </w:rPr>
      <w:t xml:space="preserve">           </w:t>
    </w:r>
  </w:p>
  <w:p w14:paraId="0824E98F" w14:textId="77777777" w:rsidR="009C4825" w:rsidRDefault="009C4825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7126E3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7126E3">
      <w:rPr>
        <w:b/>
        <w:bCs/>
        <w:noProof/>
      </w:rPr>
      <w:t>8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BB608F" w14:textId="77777777" w:rsidR="001302F2" w:rsidRDefault="001302F2">
      <w:pPr>
        <w:spacing w:after="0" w:line="240" w:lineRule="auto"/>
      </w:pPr>
      <w:r>
        <w:separator/>
      </w:r>
    </w:p>
  </w:footnote>
  <w:footnote w:type="continuationSeparator" w:id="0">
    <w:p w14:paraId="4658B964" w14:textId="77777777" w:rsidR="001302F2" w:rsidRDefault="0013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F35AA" w14:textId="77777777" w:rsidR="009C4825" w:rsidRDefault="009C4825">
    <w:pPr>
      <w:pStyle w:val="Nagwek"/>
    </w:pPr>
    <w:r>
      <w:rPr>
        <w:noProof/>
        <w:lang w:eastAsia="pl-PL"/>
      </w:rPr>
      <w:drawing>
        <wp:inline distT="0" distB="0" distL="0" distR="0" wp14:anchorId="2FF1EAFF" wp14:editId="6ED114CC">
          <wp:extent cx="866775" cy="542925"/>
          <wp:effectExtent l="0" t="0" r="0" b="0"/>
          <wp:docPr id="723156778" name="Obraz 723156778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65445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67A23CC"/>
    <w:multiLevelType w:val="hybridMultilevel"/>
    <w:tmpl w:val="6CA8DD72"/>
    <w:lvl w:ilvl="0" w:tplc="CF4064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6316C"/>
    <w:multiLevelType w:val="hybridMultilevel"/>
    <w:tmpl w:val="15583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07E19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5" w:hanging="360"/>
      </w:pPr>
    </w:lvl>
    <w:lvl w:ilvl="2" w:tplc="FFFFFFFF" w:tentative="1">
      <w:start w:val="1"/>
      <w:numFmt w:val="lowerRoman"/>
      <w:lvlText w:val="%3."/>
      <w:lvlJc w:val="right"/>
      <w:pPr>
        <w:ind w:left="2015" w:hanging="180"/>
      </w:pPr>
    </w:lvl>
    <w:lvl w:ilvl="3" w:tplc="FFFFFFFF" w:tentative="1">
      <w:start w:val="1"/>
      <w:numFmt w:val="decimal"/>
      <w:lvlText w:val="%4."/>
      <w:lvlJc w:val="left"/>
      <w:pPr>
        <w:ind w:left="2735" w:hanging="360"/>
      </w:pPr>
    </w:lvl>
    <w:lvl w:ilvl="4" w:tplc="FFFFFFFF" w:tentative="1">
      <w:start w:val="1"/>
      <w:numFmt w:val="lowerLetter"/>
      <w:lvlText w:val="%5."/>
      <w:lvlJc w:val="left"/>
      <w:pPr>
        <w:ind w:left="3455" w:hanging="360"/>
      </w:pPr>
    </w:lvl>
    <w:lvl w:ilvl="5" w:tplc="FFFFFFFF" w:tentative="1">
      <w:start w:val="1"/>
      <w:numFmt w:val="lowerRoman"/>
      <w:lvlText w:val="%6."/>
      <w:lvlJc w:val="right"/>
      <w:pPr>
        <w:ind w:left="4175" w:hanging="180"/>
      </w:pPr>
    </w:lvl>
    <w:lvl w:ilvl="6" w:tplc="FFFFFFFF" w:tentative="1">
      <w:start w:val="1"/>
      <w:numFmt w:val="decimal"/>
      <w:lvlText w:val="%7."/>
      <w:lvlJc w:val="left"/>
      <w:pPr>
        <w:ind w:left="4895" w:hanging="360"/>
      </w:pPr>
    </w:lvl>
    <w:lvl w:ilvl="7" w:tplc="FFFFFFFF" w:tentative="1">
      <w:start w:val="1"/>
      <w:numFmt w:val="lowerLetter"/>
      <w:lvlText w:val="%8."/>
      <w:lvlJc w:val="left"/>
      <w:pPr>
        <w:ind w:left="5615" w:hanging="360"/>
      </w:pPr>
    </w:lvl>
    <w:lvl w:ilvl="8" w:tplc="FFFFFFFF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4" w15:restartNumberingAfterBreak="0">
    <w:nsid w:val="125F0296"/>
    <w:multiLevelType w:val="hybridMultilevel"/>
    <w:tmpl w:val="427AAC8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D2A0F76"/>
    <w:multiLevelType w:val="hybridMultilevel"/>
    <w:tmpl w:val="65B8A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02863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425C115D"/>
    <w:multiLevelType w:val="hybridMultilevel"/>
    <w:tmpl w:val="108AEEF8"/>
    <w:lvl w:ilvl="0" w:tplc="C65E8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90F57"/>
    <w:multiLevelType w:val="hybridMultilevel"/>
    <w:tmpl w:val="3B00BDC0"/>
    <w:lvl w:ilvl="0" w:tplc="F2F074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60586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4E7B7F98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5013266C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51E45DFF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57FC2D8B"/>
    <w:multiLevelType w:val="hybridMultilevel"/>
    <w:tmpl w:val="C50E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0214F"/>
    <w:multiLevelType w:val="hybridMultilevel"/>
    <w:tmpl w:val="421A5FC4"/>
    <w:lvl w:ilvl="0" w:tplc="0415000F">
      <w:start w:val="1"/>
      <w:numFmt w:val="decimal"/>
      <w:lvlText w:val="%1."/>
      <w:lvlJc w:val="left"/>
      <w:pPr>
        <w:ind w:left="583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F4397E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06F58CC"/>
    <w:multiLevelType w:val="hybridMultilevel"/>
    <w:tmpl w:val="427AAC8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67B711D7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6A5624E1"/>
    <w:multiLevelType w:val="hybridMultilevel"/>
    <w:tmpl w:val="39BC5958"/>
    <w:lvl w:ilvl="0" w:tplc="C72C5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A1D65"/>
    <w:multiLevelType w:val="hybridMultilevel"/>
    <w:tmpl w:val="427AAC8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182623820">
    <w:abstractNumId w:val="14"/>
  </w:num>
  <w:num w:numId="2" w16cid:durableId="1083339838">
    <w:abstractNumId w:val="4"/>
  </w:num>
  <w:num w:numId="3" w16cid:durableId="1009648394">
    <w:abstractNumId w:val="18"/>
  </w:num>
  <w:num w:numId="4" w16cid:durableId="1420054757">
    <w:abstractNumId w:val="14"/>
  </w:num>
  <w:num w:numId="5" w16cid:durableId="761806062">
    <w:abstractNumId w:val="8"/>
  </w:num>
  <w:num w:numId="6" w16cid:durableId="159083889">
    <w:abstractNumId w:val="2"/>
  </w:num>
  <w:num w:numId="7" w16cid:durableId="1166048515">
    <w:abstractNumId w:val="16"/>
  </w:num>
  <w:num w:numId="8" w16cid:durableId="127860866">
    <w:abstractNumId w:val="17"/>
  </w:num>
  <w:num w:numId="9" w16cid:durableId="1401560120">
    <w:abstractNumId w:val="15"/>
  </w:num>
  <w:num w:numId="10" w16cid:durableId="297343717">
    <w:abstractNumId w:val="6"/>
  </w:num>
  <w:num w:numId="11" w16cid:durableId="1185242817">
    <w:abstractNumId w:val="12"/>
  </w:num>
  <w:num w:numId="12" w16cid:durableId="1303271341">
    <w:abstractNumId w:val="10"/>
  </w:num>
  <w:num w:numId="13" w16cid:durableId="472332940">
    <w:abstractNumId w:val="0"/>
  </w:num>
  <w:num w:numId="14" w16cid:durableId="1677801308">
    <w:abstractNumId w:val="19"/>
  </w:num>
  <w:num w:numId="15" w16cid:durableId="1263344944">
    <w:abstractNumId w:val="3"/>
  </w:num>
  <w:num w:numId="16" w16cid:durableId="50232277">
    <w:abstractNumId w:val="9"/>
  </w:num>
  <w:num w:numId="17" w16cid:durableId="1057899679">
    <w:abstractNumId w:val="11"/>
  </w:num>
  <w:num w:numId="18" w16cid:durableId="2086031767">
    <w:abstractNumId w:val="1"/>
  </w:num>
  <w:num w:numId="19" w16cid:durableId="2080245847">
    <w:abstractNumId w:val="5"/>
  </w:num>
  <w:num w:numId="20" w16cid:durableId="1468007579">
    <w:abstractNumId w:val="7"/>
  </w:num>
  <w:num w:numId="21" w16cid:durableId="388384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F7B"/>
    <w:rsid w:val="00000428"/>
    <w:rsid w:val="00000E0A"/>
    <w:rsid w:val="000043C9"/>
    <w:rsid w:val="00010BC3"/>
    <w:rsid w:val="00014EF1"/>
    <w:rsid w:val="00015013"/>
    <w:rsid w:val="00020E38"/>
    <w:rsid w:val="00024D25"/>
    <w:rsid w:val="00025105"/>
    <w:rsid w:val="0002556E"/>
    <w:rsid w:val="00041A7E"/>
    <w:rsid w:val="00041DD0"/>
    <w:rsid w:val="0004424A"/>
    <w:rsid w:val="000523FD"/>
    <w:rsid w:val="00055E02"/>
    <w:rsid w:val="00061020"/>
    <w:rsid w:val="00065D09"/>
    <w:rsid w:val="000751DA"/>
    <w:rsid w:val="00076960"/>
    <w:rsid w:val="00080F04"/>
    <w:rsid w:val="000852DF"/>
    <w:rsid w:val="00085655"/>
    <w:rsid w:val="00092862"/>
    <w:rsid w:val="00095B61"/>
    <w:rsid w:val="00096C95"/>
    <w:rsid w:val="000A0128"/>
    <w:rsid w:val="000A3722"/>
    <w:rsid w:val="000A6935"/>
    <w:rsid w:val="000B3A31"/>
    <w:rsid w:val="000C0755"/>
    <w:rsid w:val="000C10D4"/>
    <w:rsid w:val="000C3F15"/>
    <w:rsid w:val="000C5BE6"/>
    <w:rsid w:val="000D1FAA"/>
    <w:rsid w:val="000D5398"/>
    <w:rsid w:val="000E4643"/>
    <w:rsid w:val="000F77C2"/>
    <w:rsid w:val="00100884"/>
    <w:rsid w:val="001033CD"/>
    <w:rsid w:val="00103FAA"/>
    <w:rsid w:val="00113EA1"/>
    <w:rsid w:val="0011600C"/>
    <w:rsid w:val="00125FE1"/>
    <w:rsid w:val="0012744C"/>
    <w:rsid w:val="001302F2"/>
    <w:rsid w:val="00134B9E"/>
    <w:rsid w:val="00135B64"/>
    <w:rsid w:val="001449D4"/>
    <w:rsid w:val="00151A6E"/>
    <w:rsid w:val="00153720"/>
    <w:rsid w:val="001557B7"/>
    <w:rsid w:val="00155F9C"/>
    <w:rsid w:val="00160D97"/>
    <w:rsid w:val="001631EB"/>
    <w:rsid w:val="00163E4D"/>
    <w:rsid w:val="00172213"/>
    <w:rsid w:val="00180DD0"/>
    <w:rsid w:val="00187BD0"/>
    <w:rsid w:val="001927F3"/>
    <w:rsid w:val="001944E4"/>
    <w:rsid w:val="001A37AF"/>
    <w:rsid w:val="001A4FA4"/>
    <w:rsid w:val="001A5F1A"/>
    <w:rsid w:val="001B25DD"/>
    <w:rsid w:val="001B2C13"/>
    <w:rsid w:val="001B685F"/>
    <w:rsid w:val="001C1A11"/>
    <w:rsid w:val="001C709F"/>
    <w:rsid w:val="001E2279"/>
    <w:rsid w:val="001E4934"/>
    <w:rsid w:val="001E4DD5"/>
    <w:rsid w:val="001E4F0E"/>
    <w:rsid w:val="001E5B0A"/>
    <w:rsid w:val="001E717F"/>
    <w:rsid w:val="001F4F49"/>
    <w:rsid w:val="002105E1"/>
    <w:rsid w:val="00211364"/>
    <w:rsid w:val="002157E4"/>
    <w:rsid w:val="002270F3"/>
    <w:rsid w:val="002271E7"/>
    <w:rsid w:val="00232894"/>
    <w:rsid w:val="00232941"/>
    <w:rsid w:val="00233F8A"/>
    <w:rsid w:val="0024334B"/>
    <w:rsid w:val="00244ED5"/>
    <w:rsid w:val="0024701D"/>
    <w:rsid w:val="00247102"/>
    <w:rsid w:val="00253631"/>
    <w:rsid w:val="00255A81"/>
    <w:rsid w:val="002610FF"/>
    <w:rsid w:val="00261136"/>
    <w:rsid w:val="002723D3"/>
    <w:rsid w:val="00274D88"/>
    <w:rsid w:val="002753E1"/>
    <w:rsid w:val="00283079"/>
    <w:rsid w:val="002904B1"/>
    <w:rsid w:val="002A675F"/>
    <w:rsid w:val="002B2824"/>
    <w:rsid w:val="002B40E8"/>
    <w:rsid w:val="002C6F56"/>
    <w:rsid w:val="002D0E36"/>
    <w:rsid w:val="002E0FFB"/>
    <w:rsid w:val="002E5A81"/>
    <w:rsid w:val="002F75A3"/>
    <w:rsid w:val="00310620"/>
    <w:rsid w:val="00311BF2"/>
    <w:rsid w:val="00312A84"/>
    <w:rsid w:val="003204D9"/>
    <w:rsid w:val="0032332F"/>
    <w:rsid w:val="00326ED6"/>
    <w:rsid w:val="003338EF"/>
    <w:rsid w:val="00341FC2"/>
    <w:rsid w:val="00346EAD"/>
    <w:rsid w:val="00352147"/>
    <w:rsid w:val="00353344"/>
    <w:rsid w:val="00353B32"/>
    <w:rsid w:val="003554C1"/>
    <w:rsid w:val="0036088D"/>
    <w:rsid w:val="003646B5"/>
    <w:rsid w:val="00365A57"/>
    <w:rsid w:val="00365A9D"/>
    <w:rsid w:val="00373728"/>
    <w:rsid w:val="00386A0D"/>
    <w:rsid w:val="0039616E"/>
    <w:rsid w:val="003A011E"/>
    <w:rsid w:val="003A252A"/>
    <w:rsid w:val="003B27F5"/>
    <w:rsid w:val="003B374B"/>
    <w:rsid w:val="003B3E17"/>
    <w:rsid w:val="003B72F3"/>
    <w:rsid w:val="003B7A75"/>
    <w:rsid w:val="003C325B"/>
    <w:rsid w:val="003C788D"/>
    <w:rsid w:val="003D0A58"/>
    <w:rsid w:val="003D65CF"/>
    <w:rsid w:val="003D6DD4"/>
    <w:rsid w:val="003E1EE1"/>
    <w:rsid w:val="003E35E8"/>
    <w:rsid w:val="003E45AA"/>
    <w:rsid w:val="003F08A2"/>
    <w:rsid w:val="003F3A25"/>
    <w:rsid w:val="003F5407"/>
    <w:rsid w:val="00404423"/>
    <w:rsid w:val="00406932"/>
    <w:rsid w:val="00412682"/>
    <w:rsid w:val="00413EC0"/>
    <w:rsid w:val="00414831"/>
    <w:rsid w:val="00415440"/>
    <w:rsid w:val="004155AC"/>
    <w:rsid w:val="00427171"/>
    <w:rsid w:val="00432132"/>
    <w:rsid w:val="00433CE0"/>
    <w:rsid w:val="0043482F"/>
    <w:rsid w:val="00434DA1"/>
    <w:rsid w:val="00441C1B"/>
    <w:rsid w:val="00443760"/>
    <w:rsid w:val="00462D83"/>
    <w:rsid w:val="004637A3"/>
    <w:rsid w:val="00473D5F"/>
    <w:rsid w:val="0047624E"/>
    <w:rsid w:val="00476DB6"/>
    <w:rsid w:val="00480C7F"/>
    <w:rsid w:val="00493021"/>
    <w:rsid w:val="004963B4"/>
    <w:rsid w:val="00496997"/>
    <w:rsid w:val="004A2A01"/>
    <w:rsid w:val="004A435A"/>
    <w:rsid w:val="004A496F"/>
    <w:rsid w:val="004B04BB"/>
    <w:rsid w:val="004B2EFC"/>
    <w:rsid w:val="004B30F8"/>
    <w:rsid w:val="004B362C"/>
    <w:rsid w:val="004B530C"/>
    <w:rsid w:val="004B562E"/>
    <w:rsid w:val="004C3762"/>
    <w:rsid w:val="004C4C28"/>
    <w:rsid w:val="004C7E51"/>
    <w:rsid w:val="004D0187"/>
    <w:rsid w:val="004D3585"/>
    <w:rsid w:val="004E0C38"/>
    <w:rsid w:val="004E2098"/>
    <w:rsid w:val="004E32B2"/>
    <w:rsid w:val="004E3A45"/>
    <w:rsid w:val="004E5CEC"/>
    <w:rsid w:val="004E7159"/>
    <w:rsid w:val="004F519A"/>
    <w:rsid w:val="004F753E"/>
    <w:rsid w:val="00503646"/>
    <w:rsid w:val="00506C5C"/>
    <w:rsid w:val="005158E5"/>
    <w:rsid w:val="00517DBF"/>
    <w:rsid w:val="00530CFF"/>
    <w:rsid w:val="00532099"/>
    <w:rsid w:val="005370D2"/>
    <w:rsid w:val="00545ADD"/>
    <w:rsid w:val="00546A3C"/>
    <w:rsid w:val="00550DCC"/>
    <w:rsid w:val="00551CE6"/>
    <w:rsid w:val="005528AA"/>
    <w:rsid w:val="005567C8"/>
    <w:rsid w:val="00574240"/>
    <w:rsid w:val="00580AF5"/>
    <w:rsid w:val="00583905"/>
    <w:rsid w:val="0058489A"/>
    <w:rsid w:val="00586E39"/>
    <w:rsid w:val="00591057"/>
    <w:rsid w:val="005931E7"/>
    <w:rsid w:val="00596B06"/>
    <w:rsid w:val="005A2428"/>
    <w:rsid w:val="005A5E82"/>
    <w:rsid w:val="005A6429"/>
    <w:rsid w:val="005A7D51"/>
    <w:rsid w:val="005B1361"/>
    <w:rsid w:val="005B180D"/>
    <w:rsid w:val="005B434B"/>
    <w:rsid w:val="005C46BD"/>
    <w:rsid w:val="005D2B5A"/>
    <w:rsid w:val="005D6510"/>
    <w:rsid w:val="005D6FDC"/>
    <w:rsid w:val="005D795E"/>
    <w:rsid w:val="005E1001"/>
    <w:rsid w:val="005E4A9C"/>
    <w:rsid w:val="005F0CE8"/>
    <w:rsid w:val="005F355B"/>
    <w:rsid w:val="005F4EA6"/>
    <w:rsid w:val="00601E82"/>
    <w:rsid w:val="00602FF3"/>
    <w:rsid w:val="00603357"/>
    <w:rsid w:val="0061250F"/>
    <w:rsid w:val="00622421"/>
    <w:rsid w:val="0062459E"/>
    <w:rsid w:val="006310CE"/>
    <w:rsid w:val="00633535"/>
    <w:rsid w:val="00644FAA"/>
    <w:rsid w:val="006457CD"/>
    <w:rsid w:val="00646AAD"/>
    <w:rsid w:val="00647A31"/>
    <w:rsid w:val="0065257D"/>
    <w:rsid w:val="006559E1"/>
    <w:rsid w:val="0066299D"/>
    <w:rsid w:val="006648B9"/>
    <w:rsid w:val="00667033"/>
    <w:rsid w:val="00672AA1"/>
    <w:rsid w:val="00683C62"/>
    <w:rsid w:val="00684DE5"/>
    <w:rsid w:val="0068596C"/>
    <w:rsid w:val="006876A6"/>
    <w:rsid w:val="0069295A"/>
    <w:rsid w:val="006939F4"/>
    <w:rsid w:val="00693A41"/>
    <w:rsid w:val="00693A93"/>
    <w:rsid w:val="006A1AA1"/>
    <w:rsid w:val="006A2FB8"/>
    <w:rsid w:val="006B1901"/>
    <w:rsid w:val="006B4169"/>
    <w:rsid w:val="006B4AFA"/>
    <w:rsid w:val="006C2163"/>
    <w:rsid w:val="006C54CD"/>
    <w:rsid w:val="006C5ADD"/>
    <w:rsid w:val="006D0EF8"/>
    <w:rsid w:val="006D370E"/>
    <w:rsid w:val="006D4961"/>
    <w:rsid w:val="006D6EDE"/>
    <w:rsid w:val="006E0F07"/>
    <w:rsid w:val="006E54F1"/>
    <w:rsid w:val="006E6D2B"/>
    <w:rsid w:val="006F0431"/>
    <w:rsid w:val="006F0E74"/>
    <w:rsid w:val="006F41D4"/>
    <w:rsid w:val="00706923"/>
    <w:rsid w:val="0070718B"/>
    <w:rsid w:val="00707CEC"/>
    <w:rsid w:val="0071253F"/>
    <w:rsid w:val="007126E3"/>
    <w:rsid w:val="00714A87"/>
    <w:rsid w:val="00721C85"/>
    <w:rsid w:val="00722AE2"/>
    <w:rsid w:val="00724029"/>
    <w:rsid w:val="0072416D"/>
    <w:rsid w:val="00740F69"/>
    <w:rsid w:val="00747F63"/>
    <w:rsid w:val="0075423C"/>
    <w:rsid w:val="00757C44"/>
    <w:rsid w:val="00762331"/>
    <w:rsid w:val="00764D8D"/>
    <w:rsid w:val="00766226"/>
    <w:rsid w:val="0076671E"/>
    <w:rsid w:val="00770795"/>
    <w:rsid w:val="007725F9"/>
    <w:rsid w:val="00781193"/>
    <w:rsid w:val="00787C01"/>
    <w:rsid w:val="00791A6D"/>
    <w:rsid w:val="00795850"/>
    <w:rsid w:val="00797482"/>
    <w:rsid w:val="007A034F"/>
    <w:rsid w:val="007B44D0"/>
    <w:rsid w:val="007B55E7"/>
    <w:rsid w:val="007B6AF7"/>
    <w:rsid w:val="007B72B4"/>
    <w:rsid w:val="007C18C7"/>
    <w:rsid w:val="007C4331"/>
    <w:rsid w:val="007D0E2E"/>
    <w:rsid w:val="007D1C7A"/>
    <w:rsid w:val="007D3DD5"/>
    <w:rsid w:val="007D6233"/>
    <w:rsid w:val="007F18E5"/>
    <w:rsid w:val="007F35CF"/>
    <w:rsid w:val="007F4E8E"/>
    <w:rsid w:val="007F62CC"/>
    <w:rsid w:val="007F6528"/>
    <w:rsid w:val="008013D1"/>
    <w:rsid w:val="00802112"/>
    <w:rsid w:val="00803E9A"/>
    <w:rsid w:val="00804487"/>
    <w:rsid w:val="00806CE9"/>
    <w:rsid w:val="008070CA"/>
    <w:rsid w:val="00811695"/>
    <w:rsid w:val="008153B3"/>
    <w:rsid w:val="00817096"/>
    <w:rsid w:val="0082630C"/>
    <w:rsid w:val="00827931"/>
    <w:rsid w:val="00831BC4"/>
    <w:rsid w:val="00835F4E"/>
    <w:rsid w:val="008411FA"/>
    <w:rsid w:val="00842A9C"/>
    <w:rsid w:val="0085058C"/>
    <w:rsid w:val="00851E01"/>
    <w:rsid w:val="008564E5"/>
    <w:rsid w:val="008572B1"/>
    <w:rsid w:val="00860718"/>
    <w:rsid w:val="00864967"/>
    <w:rsid w:val="00866CD4"/>
    <w:rsid w:val="0087091E"/>
    <w:rsid w:val="008709B0"/>
    <w:rsid w:val="008720E6"/>
    <w:rsid w:val="008753B0"/>
    <w:rsid w:val="0087705E"/>
    <w:rsid w:val="0088110B"/>
    <w:rsid w:val="00882EC2"/>
    <w:rsid w:val="00883E28"/>
    <w:rsid w:val="00885D7A"/>
    <w:rsid w:val="00885EA3"/>
    <w:rsid w:val="008860AA"/>
    <w:rsid w:val="00886278"/>
    <w:rsid w:val="008869D8"/>
    <w:rsid w:val="0089541E"/>
    <w:rsid w:val="008A6192"/>
    <w:rsid w:val="008C4498"/>
    <w:rsid w:val="008D1E7E"/>
    <w:rsid w:val="008E41CD"/>
    <w:rsid w:val="008E4BCB"/>
    <w:rsid w:val="008E6B65"/>
    <w:rsid w:val="008E78E7"/>
    <w:rsid w:val="008F252B"/>
    <w:rsid w:val="008F4F00"/>
    <w:rsid w:val="00900E30"/>
    <w:rsid w:val="00905C82"/>
    <w:rsid w:val="00906766"/>
    <w:rsid w:val="0091131F"/>
    <w:rsid w:val="00912BE9"/>
    <w:rsid w:val="00912DEF"/>
    <w:rsid w:val="009144B3"/>
    <w:rsid w:val="009272AC"/>
    <w:rsid w:val="00936C0B"/>
    <w:rsid w:val="00941055"/>
    <w:rsid w:val="00942D48"/>
    <w:rsid w:val="0094445F"/>
    <w:rsid w:val="00947664"/>
    <w:rsid w:val="00953544"/>
    <w:rsid w:val="00960437"/>
    <w:rsid w:val="009626DD"/>
    <w:rsid w:val="00965524"/>
    <w:rsid w:val="00972C2D"/>
    <w:rsid w:val="00973AFC"/>
    <w:rsid w:val="00983F35"/>
    <w:rsid w:val="009845AE"/>
    <w:rsid w:val="00986560"/>
    <w:rsid w:val="00990B2E"/>
    <w:rsid w:val="00990C69"/>
    <w:rsid w:val="00993972"/>
    <w:rsid w:val="009A50E0"/>
    <w:rsid w:val="009A6D37"/>
    <w:rsid w:val="009B63CB"/>
    <w:rsid w:val="009B660A"/>
    <w:rsid w:val="009C0C7A"/>
    <w:rsid w:val="009C0DBF"/>
    <w:rsid w:val="009C4825"/>
    <w:rsid w:val="009C642A"/>
    <w:rsid w:val="009D46DA"/>
    <w:rsid w:val="009E1FD9"/>
    <w:rsid w:val="009E4EA5"/>
    <w:rsid w:val="009E56B0"/>
    <w:rsid w:val="009F1068"/>
    <w:rsid w:val="009F14D1"/>
    <w:rsid w:val="009F34A5"/>
    <w:rsid w:val="009F3845"/>
    <w:rsid w:val="009F3C46"/>
    <w:rsid w:val="009F5353"/>
    <w:rsid w:val="00A11D38"/>
    <w:rsid w:val="00A13CDA"/>
    <w:rsid w:val="00A14ADE"/>
    <w:rsid w:val="00A2198D"/>
    <w:rsid w:val="00A25A13"/>
    <w:rsid w:val="00A27FC4"/>
    <w:rsid w:val="00A3050C"/>
    <w:rsid w:val="00A34F68"/>
    <w:rsid w:val="00A446A3"/>
    <w:rsid w:val="00A44AE2"/>
    <w:rsid w:val="00A44B0C"/>
    <w:rsid w:val="00A45DB2"/>
    <w:rsid w:val="00A52657"/>
    <w:rsid w:val="00A54D3B"/>
    <w:rsid w:val="00A55A62"/>
    <w:rsid w:val="00A55E02"/>
    <w:rsid w:val="00A56FCA"/>
    <w:rsid w:val="00A7313F"/>
    <w:rsid w:val="00A739FC"/>
    <w:rsid w:val="00A81227"/>
    <w:rsid w:val="00A9369C"/>
    <w:rsid w:val="00A95D66"/>
    <w:rsid w:val="00A9621E"/>
    <w:rsid w:val="00AA720B"/>
    <w:rsid w:val="00AB1884"/>
    <w:rsid w:val="00AB1F52"/>
    <w:rsid w:val="00AB231D"/>
    <w:rsid w:val="00AB3C7E"/>
    <w:rsid w:val="00AC089F"/>
    <w:rsid w:val="00AC79D3"/>
    <w:rsid w:val="00AD027F"/>
    <w:rsid w:val="00AD5891"/>
    <w:rsid w:val="00AD68E9"/>
    <w:rsid w:val="00AE3FB2"/>
    <w:rsid w:val="00AE6F7B"/>
    <w:rsid w:val="00AE78AF"/>
    <w:rsid w:val="00B00CFB"/>
    <w:rsid w:val="00B017B4"/>
    <w:rsid w:val="00B12B7E"/>
    <w:rsid w:val="00B20A2C"/>
    <w:rsid w:val="00B21FD1"/>
    <w:rsid w:val="00B23289"/>
    <w:rsid w:val="00B2337D"/>
    <w:rsid w:val="00B25D3E"/>
    <w:rsid w:val="00B25EAA"/>
    <w:rsid w:val="00B26922"/>
    <w:rsid w:val="00B337FE"/>
    <w:rsid w:val="00B35626"/>
    <w:rsid w:val="00B4252D"/>
    <w:rsid w:val="00B42EA1"/>
    <w:rsid w:val="00B4442B"/>
    <w:rsid w:val="00B50C8F"/>
    <w:rsid w:val="00B53FE1"/>
    <w:rsid w:val="00B54888"/>
    <w:rsid w:val="00B54AA7"/>
    <w:rsid w:val="00B6345D"/>
    <w:rsid w:val="00B646F2"/>
    <w:rsid w:val="00B72AA7"/>
    <w:rsid w:val="00B75DB4"/>
    <w:rsid w:val="00B807EA"/>
    <w:rsid w:val="00B8169F"/>
    <w:rsid w:val="00B84DEE"/>
    <w:rsid w:val="00B865A1"/>
    <w:rsid w:val="00B90921"/>
    <w:rsid w:val="00B91418"/>
    <w:rsid w:val="00B926B2"/>
    <w:rsid w:val="00B96BB3"/>
    <w:rsid w:val="00B978CF"/>
    <w:rsid w:val="00BB0208"/>
    <w:rsid w:val="00BB1DAF"/>
    <w:rsid w:val="00BB61DB"/>
    <w:rsid w:val="00BC032F"/>
    <w:rsid w:val="00BC1005"/>
    <w:rsid w:val="00BC1C9C"/>
    <w:rsid w:val="00BC3481"/>
    <w:rsid w:val="00BC69EC"/>
    <w:rsid w:val="00BD46F2"/>
    <w:rsid w:val="00BD6795"/>
    <w:rsid w:val="00BE2D5C"/>
    <w:rsid w:val="00BF23D4"/>
    <w:rsid w:val="00BF51D2"/>
    <w:rsid w:val="00C057CE"/>
    <w:rsid w:val="00C0652D"/>
    <w:rsid w:val="00C07A3E"/>
    <w:rsid w:val="00C1139B"/>
    <w:rsid w:val="00C126A4"/>
    <w:rsid w:val="00C12FB9"/>
    <w:rsid w:val="00C13ADD"/>
    <w:rsid w:val="00C319A7"/>
    <w:rsid w:val="00C31F4F"/>
    <w:rsid w:val="00C33C51"/>
    <w:rsid w:val="00C35A53"/>
    <w:rsid w:val="00C46148"/>
    <w:rsid w:val="00C51A6B"/>
    <w:rsid w:val="00C51AC7"/>
    <w:rsid w:val="00C5501D"/>
    <w:rsid w:val="00C55F07"/>
    <w:rsid w:val="00C5707F"/>
    <w:rsid w:val="00C57E40"/>
    <w:rsid w:val="00C63B67"/>
    <w:rsid w:val="00C71BF5"/>
    <w:rsid w:val="00C728F1"/>
    <w:rsid w:val="00C74ADF"/>
    <w:rsid w:val="00C8076B"/>
    <w:rsid w:val="00C816DD"/>
    <w:rsid w:val="00C840AC"/>
    <w:rsid w:val="00C851BB"/>
    <w:rsid w:val="00C91CCE"/>
    <w:rsid w:val="00C9213D"/>
    <w:rsid w:val="00C957FF"/>
    <w:rsid w:val="00CA3C0A"/>
    <w:rsid w:val="00CB37AA"/>
    <w:rsid w:val="00CC18C1"/>
    <w:rsid w:val="00CD17DE"/>
    <w:rsid w:val="00CD3090"/>
    <w:rsid w:val="00CE4714"/>
    <w:rsid w:val="00CF3F77"/>
    <w:rsid w:val="00D004BF"/>
    <w:rsid w:val="00D01720"/>
    <w:rsid w:val="00D0428D"/>
    <w:rsid w:val="00D26672"/>
    <w:rsid w:val="00D3513B"/>
    <w:rsid w:val="00D36134"/>
    <w:rsid w:val="00D5460A"/>
    <w:rsid w:val="00D55CA8"/>
    <w:rsid w:val="00D565D0"/>
    <w:rsid w:val="00D60FFE"/>
    <w:rsid w:val="00D63AAA"/>
    <w:rsid w:val="00D64E72"/>
    <w:rsid w:val="00D6628F"/>
    <w:rsid w:val="00D7094E"/>
    <w:rsid w:val="00D7116A"/>
    <w:rsid w:val="00D71643"/>
    <w:rsid w:val="00D7262E"/>
    <w:rsid w:val="00D75B49"/>
    <w:rsid w:val="00D76B49"/>
    <w:rsid w:val="00D85A29"/>
    <w:rsid w:val="00D8672F"/>
    <w:rsid w:val="00D913A5"/>
    <w:rsid w:val="00DB0DE6"/>
    <w:rsid w:val="00DC1CEA"/>
    <w:rsid w:val="00DC2909"/>
    <w:rsid w:val="00DC6725"/>
    <w:rsid w:val="00DD0096"/>
    <w:rsid w:val="00DD0F47"/>
    <w:rsid w:val="00DD6FF4"/>
    <w:rsid w:val="00DE4D8C"/>
    <w:rsid w:val="00DE5642"/>
    <w:rsid w:val="00DE739B"/>
    <w:rsid w:val="00DE7C62"/>
    <w:rsid w:val="00DE7CC3"/>
    <w:rsid w:val="00DF4DA6"/>
    <w:rsid w:val="00DF5831"/>
    <w:rsid w:val="00DF61D9"/>
    <w:rsid w:val="00DF759B"/>
    <w:rsid w:val="00E00272"/>
    <w:rsid w:val="00E0429C"/>
    <w:rsid w:val="00E12F88"/>
    <w:rsid w:val="00E20FE7"/>
    <w:rsid w:val="00E228E7"/>
    <w:rsid w:val="00E2614E"/>
    <w:rsid w:val="00E30803"/>
    <w:rsid w:val="00E30D42"/>
    <w:rsid w:val="00E310B7"/>
    <w:rsid w:val="00E31B75"/>
    <w:rsid w:val="00E355EC"/>
    <w:rsid w:val="00E362A0"/>
    <w:rsid w:val="00E36F52"/>
    <w:rsid w:val="00E42A74"/>
    <w:rsid w:val="00E4379B"/>
    <w:rsid w:val="00E51E09"/>
    <w:rsid w:val="00E54F98"/>
    <w:rsid w:val="00E564CE"/>
    <w:rsid w:val="00E574B0"/>
    <w:rsid w:val="00E63C26"/>
    <w:rsid w:val="00E70D64"/>
    <w:rsid w:val="00E72D18"/>
    <w:rsid w:val="00E73CA2"/>
    <w:rsid w:val="00E81EFA"/>
    <w:rsid w:val="00E84E72"/>
    <w:rsid w:val="00E939B7"/>
    <w:rsid w:val="00E95517"/>
    <w:rsid w:val="00EA528D"/>
    <w:rsid w:val="00EB1751"/>
    <w:rsid w:val="00EB5500"/>
    <w:rsid w:val="00EB6C8B"/>
    <w:rsid w:val="00EB7F16"/>
    <w:rsid w:val="00EC2FF7"/>
    <w:rsid w:val="00EC38F6"/>
    <w:rsid w:val="00EC476A"/>
    <w:rsid w:val="00EC5EDE"/>
    <w:rsid w:val="00ED0D2B"/>
    <w:rsid w:val="00EE0303"/>
    <w:rsid w:val="00EE7539"/>
    <w:rsid w:val="00EF474C"/>
    <w:rsid w:val="00EF62C0"/>
    <w:rsid w:val="00EF6323"/>
    <w:rsid w:val="00EF6350"/>
    <w:rsid w:val="00EF655D"/>
    <w:rsid w:val="00EF66A8"/>
    <w:rsid w:val="00F02289"/>
    <w:rsid w:val="00F048A5"/>
    <w:rsid w:val="00F0638D"/>
    <w:rsid w:val="00F138FC"/>
    <w:rsid w:val="00F20F65"/>
    <w:rsid w:val="00F2122F"/>
    <w:rsid w:val="00F23AE7"/>
    <w:rsid w:val="00F2717E"/>
    <w:rsid w:val="00F27779"/>
    <w:rsid w:val="00F2782B"/>
    <w:rsid w:val="00F27E40"/>
    <w:rsid w:val="00F329A7"/>
    <w:rsid w:val="00F340D7"/>
    <w:rsid w:val="00F37D7B"/>
    <w:rsid w:val="00F47175"/>
    <w:rsid w:val="00F50D1B"/>
    <w:rsid w:val="00F5521A"/>
    <w:rsid w:val="00F62C85"/>
    <w:rsid w:val="00F71724"/>
    <w:rsid w:val="00F84BDF"/>
    <w:rsid w:val="00FA0647"/>
    <w:rsid w:val="00FA1102"/>
    <w:rsid w:val="00FA7414"/>
    <w:rsid w:val="00FB3149"/>
    <w:rsid w:val="00FB6F93"/>
    <w:rsid w:val="00FB7BED"/>
    <w:rsid w:val="00FC564C"/>
    <w:rsid w:val="00FD339B"/>
    <w:rsid w:val="00FD51A6"/>
    <w:rsid w:val="00FE3A8C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04126D0"/>
  <w15:docId w15:val="{518D06FA-B02C-42B3-AC71-0626608B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12BE9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/>
      <w:b/>
      <w:sz w:val="25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4DD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0">
    <w:name w:val="Tabela - Siatka2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0">
    <w:name w:val="Tabela - Siatka11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5">
    <w:name w:val="Tabela - Siatka2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6">
    <w:name w:val="Tabela - Siatka2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7">
    <w:name w:val="Tabela - Siatka2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9">
    <w:name w:val="Tabela - Siatka2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0">
    <w:name w:val="Tabela - Siatka3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4">
    <w:name w:val="Tabela - Siatka3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6">
    <w:name w:val="Tabela - Siatka3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7">
    <w:name w:val="Tabela - Siatka3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table" w:customStyle="1" w:styleId="Tabela-Siatka38">
    <w:name w:val="Tabela - Siatka3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9">
    <w:name w:val="Tabela - Siatka3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0">
    <w:name w:val="Tabela - Siatka4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4">
    <w:name w:val="Tabela - Siatka11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3">
    <w:name w:val="Tabela - Siatka4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5">
    <w:name w:val="Tabela - Siatka11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4">
    <w:name w:val="Tabela - Siatka4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5">
    <w:name w:val="Tabela - Siatka4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6">
    <w:name w:val="Tabela - Siatka4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7">
    <w:name w:val="Tabela - Siatka4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pPr>
      <w:spacing w:before="150"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16">
    <w:name w:val="Tabela - Siatka11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7">
    <w:name w:val="Tabela - Siatka11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8">
    <w:name w:val="Tabela - Siatka11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0">
    <w:name w:val="Tabela - Siatka12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table" w:customStyle="1" w:styleId="Tabela-Siatka48">
    <w:name w:val="Tabela - Siatka4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9">
    <w:name w:val="Tabela - Siatka4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0">
    <w:name w:val="Tabela - Siatka5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2">
    <w:name w:val="Tabela - Siatka5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3">
    <w:name w:val="Tabela - Siatka5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4">
    <w:name w:val="Tabela - Siatka54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5">
    <w:name w:val="Tabela - Siatka55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6">
    <w:name w:val="Tabela - Siatka56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7">
    <w:name w:val="Tabela - Siatka57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8">
    <w:name w:val="Tabela - Siatka5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9">
    <w:name w:val="Tabela - Siatka5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0">
    <w:name w:val="Tabela - Siatka6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3">
    <w:name w:val="Tabela - Siatka63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4">
    <w:name w:val="Tabela - Siatka64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5">
    <w:name w:val="Tabela - Siatka65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6">
    <w:name w:val="Tabela - Siatka66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7">
    <w:name w:val="Tabela - Siatka67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2">
    <w:name w:val="Tabela - Siatka122"/>
    <w:basedOn w:val="Standardowy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3">
    <w:name w:val="Tabela - Siatka123"/>
    <w:basedOn w:val="Standardowy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8">
    <w:name w:val="Tabela - Siatka68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9">
    <w:name w:val="Tabela - Siatka69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0">
    <w:name w:val="Tabela - Siatka70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1">
    <w:name w:val="Tabela - Siatka71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2">
    <w:name w:val="Tabela - Siatka72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3">
    <w:name w:val="Tabela - Siatka73"/>
    <w:basedOn w:val="Standardowy"/>
    <w:next w:val="Tabela-Siat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4">
    <w:name w:val="Tabela - Siatka74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4">
    <w:name w:val="Tabela - Siatka124"/>
    <w:basedOn w:val="Standardowy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41">
    <w:name w:val="Tabela - Siatka741"/>
    <w:basedOn w:val="Standardowy"/>
    <w:next w:val="Tabela-Siatk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41">
    <w:name w:val="Tabela - Siatka1241"/>
    <w:basedOn w:val="Standardowy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912BE9"/>
    <w:rPr>
      <w:rFonts w:ascii="Times New Roman" w:eastAsia="Times New Roman" w:hAnsi="Times New Roman" w:cs="Times New Roman"/>
      <w:b/>
      <w:sz w:val="25"/>
      <w:szCs w:val="24"/>
      <w:lang w:eastAsia="pl-PL"/>
    </w:rPr>
  </w:style>
  <w:style w:type="character" w:customStyle="1" w:styleId="font4">
    <w:name w:val="font4"/>
    <w:basedOn w:val="Domylnaczcionkaakapitu"/>
    <w:rsid w:val="00885D7A"/>
  </w:style>
  <w:style w:type="character" w:styleId="Odwoanieprzypisudolnego">
    <w:name w:val="footnote reference"/>
    <w:basedOn w:val="Domylnaczcionkaakapitu"/>
    <w:uiPriority w:val="99"/>
    <w:semiHidden/>
    <w:unhideWhenUsed/>
    <w:rsid w:val="008869D8"/>
    <w:rPr>
      <w:vertAlign w:val="superscript"/>
    </w:rPr>
  </w:style>
  <w:style w:type="paragraph" w:customStyle="1" w:styleId="markdown-li-ind1">
    <w:name w:val="markdown-li-ind1"/>
    <w:basedOn w:val="Normalny"/>
    <w:rsid w:val="005F4E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E4DD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jlqj4b">
    <w:name w:val="jlqj4b"/>
    <w:basedOn w:val="Domylnaczcionkaakapitu"/>
    <w:rsid w:val="0002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1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3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80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5770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11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70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4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8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17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40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8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7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52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9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80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6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74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6B4E3-6B7C-4DFC-BCF7-4F8395BF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3</Pages>
  <Words>916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Tokarski Roman</dc:creator>
  <cp:lastModifiedBy>Iskrzycka Joanna</cp:lastModifiedBy>
  <cp:revision>116</cp:revision>
  <cp:lastPrinted>2023-04-27T06:17:00Z</cp:lastPrinted>
  <dcterms:created xsi:type="dcterms:W3CDTF">2024-05-31T09:55:00Z</dcterms:created>
  <dcterms:modified xsi:type="dcterms:W3CDTF">2026-06-23T06:04:00Z</dcterms:modified>
</cp:coreProperties>
</file>